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xml" PartName="/customXML/item2.xml"/>
  <Override ContentType="application/vnd.openxmlformats-officedocument.customXmlProperties+xml" PartName="/customXML/itemProps2.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pacing w:before="0" w:lineRule="auto"/>
        <w:rPr>
          <w:b w:val="1"/>
          <w:bCs w:val="1"/>
          <w:color w:val="1f1f1f"/>
          <w:sz w:val="46"/>
          <w:szCs w:val="46"/>
        </w:rPr>
      </w:pPr>
      <w:bookmarkStart w:colFirst="0" w:colLast="0" w:name="_heading=h.5z54r7jv5i6u" w:id="0"/>
      <w:bookmarkEnd w:id="0"/>
      <w:r w:rsidDel="00000000" w:rsidR="00000000" w:rsidRPr="00000000">
        <w:rPr>
          <w:b w:val="1"/>
          <w:bCs w:val="1"/>
          <w:color w:val="1f1f1f"/>
          <w:sz w:val="46"/>
          <w:szCs w:val="46"/>
          <w:rtl w:val="0"/>
        </w:rPr>
        <w:t xml:space="preserve">Maricela Frómeta</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after="240" w:lineRule="auto"/>
        <w:rPr>
          <w:b w:val="1"/>
          <w:bCs w:val="1"/>
          <w:color w:val="1f1f1f"/>
        </w:rPr>
      </w:pPr>
      <w:r w:rsidDel="00000000" w:rsidR="00000000" w:rsidRPr="00000000">
        <w:rPr>
          <w:b w:val="1"/>
          <w:bCs w:val="1"/>
          <w:color w:val="1f1f1f"/>
          <w:rtl w:val="0"/>
        </w:rPr>
        <w:t xml:space="preserve">Digital Marketing and E-commerce- Business Development</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after="120" w:lineRule="auto"/>
        <w:rPr>
          <w:b w:val="1"/>
          <w:bCs w:val="1"/>
          <w:color w:val="1f1f1f"/>
        </w:rPr>
      </w:pPr>
      <w:r w:rsidDel="00000000" w:rsidR="00000000" w:rsidRPr="00000000">
        <w:rPr>
          <w:b w:val="1"/>
          <w:bCs w:val="1"/>
          <w:color w:val="1f1f1f"/>
          <w:rtl w:val="0"/>
        </w:rPr>
        <w:t xml:space="preserve">Contact:</w:t>
      </w:r>
    </w:p>
    <w:p w:rsidR="00000000" w:rsidDel="00000000" w:rsidP="00000000" w:rsidRDefault="00000000" w:rsidRPr="00000000" w14:paraId="00000004">
      <w:pPr>
        <w:numPr>
          <w:ilvl w:val="0"/>
          <w:numId w:val="8"/>
        </w:numPr>
        <w:pBdr>
          <w:top w:color="000000" w:space="0" w:sz="0" w:val="none"/>
          <w:bottom w:color="000000" w:space="0" w:sz="0" w:val="none"/>
          <w:right w:color="000000" w:space="0" w:sz="0" w:val="none"/>
          <w:between w:color="000000" w:space="0" w:sz="0" w:val="none"/>
        </w:pBdr>
        <w:spacing w:after="0" w:lineRule="auto"/>
        <w:ind w:left="720" w:hanging="360"/>
        <w:rPr/>
      </w:pPr>
      <w:r w:rsidDel="00000000" w:rsidR="00000000" w:rsidRPr="00000000">
        <w:rPr>
          <w:b w:val="1"/>
          <w:bCs w:val="1"/>
          <w:color w:val="1f1f1f"/>
          <w:rtl w:val="0"/>
        </w:rPr>
        <w:t xml:space="preserve">Address:</w:t>
      </w:r>
      <w:r w:rsidDel="00000000" w:rsidR="00000000" w:rsidRPr="00000000">
        <w:rPr>
          <w:color w:val="1f1f1f"/>
          <w:rtl w:val="0"/>
        </w:rPr>
        <w:t xml:space="preserve"> Marco Island, Florida </w:t>
      </w:r>
    </w:p>
    <w:p w:rsidR="00000000" w:rsidDel="00000000" w:rsidP="00000000" w:rsidRDefault="00000000" w:rsidRPr="00000000" w14:paraId="00000005">
      <w:pPr>
        <w:numPr>
          <w:ilvl w:val="0"/>
          <w:numId w:val="8"/>
        </w:numPr>
        <w:pBdr>
          <w:top w:color="000000" w:space="0" w:sz="0" w:val="none"/>
          <w:bottom w:color="000000" w:space="0" w:sz="0" w:val="none"/>
          <w:right w:color="000000" w:space="0" w:sz="0" w:val="none"/>
          <w:between w:color="000000" w:space="0" w:sz="0" w:val="none"/>
        </w:pBdr>
        <w:spacing w:after="0" w:lineRule="auto"/>
        <w:ind w:left="720" w:hanging="360"/>
        <w:rPr/>
      </w:pPr>
      <w:r w:rsidDel="00000000" w:rsidR="00000000" w:rsidRPr="00000000">
        <w:rPr>
          <w:b w:val="1"/>
          <w:bCs w:val="1"/>
          <w:color w:val="1f1f1f"/>
          <w:rtl w:val="0"/>
        </w:rPr>
        <w:t xml:space="preserve">Telephone:</w:t>
      </w:r>
      <w:r w:rsidDel="00000000" w:rsidR="00000000" w:rsidRPr="00000000">
        <w:rPr>
          <w:color w:val="1f1f1f"/>
          <w:rtl w:val="0"/>
        </w:rPr>
        <w:t xml:space="preserve"> (239) 961-9082</w:t>
      </w:r>
      <w:r w:rsidDel="00000000" w:rsidR="00000000" w:rsidRPr="00000000">
        <w:rPr>
          <w:rtl w:val="0"/>
        </w:rPr>
      </w:r>
    </w:p>
    <w:p w:rsidR="00000000" w:rsidDel="00000000" w:rsidP="00000000" w:rsidRDefault="00000000" w:rsidRPr="00000000" w14:paraId="00000006">
      <w:pPr>
        <w:numPr>
          <w:ilvl w:val="0"/>
          <w:numId w:val="8"/>
        </w:numPr>
        <w:pBdr>
          <w:top w:color="000000" w:space="0" w:sz="0" w:val="none"/>
          <w:bottom w:color="000000" w:space="0" w:sz="0" w:val="none"/>
          <w:right w:color="000000" w:space="0" w:sz="0" w:val="none"/>
          <w:between w:color="000000" w:space="0" w:sz="0" w:val="none"/>
        </w:pBdr>
        <w:spacing w:after="360" w:lineRule="auto"/>
        <w:ind w:left="720" w:hanging="360"/>
        <w:rPr/>
      </w:pPr>
      <w:r w:rsidDel="00000000" w:rsidR="00000000" w:rsidRPr="00000000">
        <w:rPr>
          <w:b w:val="1"/>
          <w:bCs w:val="1"/>
          <w:color w:val="1f1f1f"/>
          <w:rtl w:val="0"/>
        </w:rPr>
        <w:t xml:space="preserve">Email:</w:t>
      </w:r>
      <w:r w:rsidDel="00000000" w:rsidR="00000000" w:rsidRPr="00000000">
        <w:rPr>
          <w:color w:val="1f1f1f"/>
          <w:rtl w:val="0"/>
        </w:rPr>
        <w:t xml:space="preserve"> hello@websitelatinos.com</w:t>
      </w:r>
      <w:r w:rsidDel="00000000" w:rsidR="00000000" w:rsidRPr="00000000">
        <w:rPr>
          <w:rtl w:val="0"/>
        </w:rPr>
      </w:r>
    </w:p>
    <w:p w:rsidR="00000000" w:rsidDel="00000000" w:rsidP="00000000" w:rsidRDefault="00000000" w:rsidRPr="00000000" w14:paraId="00000007">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before="0" w:lineRule="auto"/>
        <w:rPr>
          <w:b w:val="1"/>
          <w:bCs w:val="1"/>
          <w:color w:val="1f1f1f"/>
          <w:sz w:val="34"/>
          <w:szCs w:val="34"/>
        </w:rPr>
      </w:pPr>
      <w:bookmarkStart w:colFirst="0" w:colLast="0" w:name="_heading=h.9u2zxn5pkjrg" w:id="1"/>
      <w:bookmarkEnd w:id="1"/>
      <w:r w:rsidDel="00000000" w:rsidR="00000000" w:rsidRPr="00000000">
        <w:rPr>
          <w:b w:val="1"/>
          <w:bCs w:val="1"/>
          <w:color w:val="1f1f1f"/>
          <w:sz w:val="34"/>
          <w:szCs w:val="34"/>
          <w:rtl w:val="0"/>
        </w:rPr>
        <w:t xml:space="preserve">Professional Profile</w:t>
      </w:r>
    </w:p>
    <w:p w:rsidR="00000000" w:rsidDel="00000000" w:rsidP="00000000" w:rsidRDefault="00000000" w:rsidRPr="00000000" w14:paraId="00000009">
      <w:pPr>
        <w:spacing w:after="300" w:before="300" w:lineRule="auto"/>
        <w:rPr>
          <w:color w:val="1f1f1f"/>
        </w:rPr>
      </w:pPr>
      <w:r w:rsidDel="00000000" w:rsidR="00000000" w:rsidRPr="00000000">
        <w:rPr>
          <w:color w:val="1f1f1f"/>
          <w:rtl w:val="0"/>
        </w:rPr>
        <w:t xml:space="preserve">Digital Marketing Professional and No-Code Technical Specialist with over 8 years of independent experience in building, migrating, and optimizing digital infrastructures. </w:t>
      </w:r>
    </w:p>
    <w:p w:rsidR="00000000" w:rsidDel="00000000" w:rsidP="00000000" w:rsidRDefault="00000000" w:rsidRPr="00000000" w14:paraId="0000000A">
      <w:pPr>
        <w:spacing w:after="300" w:before="300" w:lineRule="auto"/>
        <w:rPr>
          <w:color w:val="1f1f1f"/>
        </w:rPr>
      </w:pPr>
      <w:r w:rsidDel="00000000" w:rsidR="00000000" w:rsidRPr="00000000">
        <w:rPr>
          <w:color w:val="1f1f1f"/>
          <w:rtl w:val="0"/>
        </w:rPr>
        <w:t xml:space="preserve">Specialist in the technical design and implementation of No-Code web ecosystems based on WordPress, Shopify, and Builderall, focused on comprehensive platform setup, visual design, and branding. </w:t>
      </w:r>
    </w:p>
    <w:p w:rsidR="00000000" w:rsidDel="00000000" w:rsidP="00000000" w:rsidRDefault="00000000" w:rsidRPr="00000000" w14:paraId="0000000B">
      <w:pPr>
        <w:spacing w:after="300" w:before="300" w:lineRule="auto"/>
        <w:rPr>
          <w:color w:val="1f1f1f"/>
        </w:rPr>
      </w:pPr>
      <w:r w:rsidDel="00000000" w:rsidR="00000000" w:rsidRPr="00000000">
        <w:rPr>
          <w:color w:val="1f1f1f"/>
          <w:rtl w:val="0"/>
        </w:rPr>
        <w:t xml:space="preserve">Expert in the advanced integration of analytics and diagnostic tools such as Google Analytics 4 (GA4), Google Tag Manager (GTM), and Search Console. </w:t>
      </w:r>
    </w:p>
    <w:p w:rsidR="00000000" w:rsidDel="00000000" w:rsidP="00000000" w:rsidRDefault="00000000" w:rsidRPr="00000000" w14:paraId="0000000C">
      <w:pPr>
        <w:spacing w:after="300" w:before="300" w:lineRule="auto"/>
        <w:rPr>
          <w:color w:val="1f1f1f"/>
        </w:rPr>
      </w:pPr>
      <w:r w:rsidDel="00000000" w:rsidR="00000000" w:rsidRPr="00000000">
        <w:rPr>
          <w:color w:val="1f1f1f"/>
          <w:rtl w:val="0"/>
        </w:rPr>
        <w:t xml:space="preserve">With a strong operational and independent consulting focus, recognized for the technical development of lead generation funnels, email marketing automation, and the creation of tools using generative Artificial Intelligence (AI) for process optimization. </w:t>
      </w:r>
    </w:p>
    <w:p w:rsidR="00000000" w:rsidDel="00000000" w:rsidP="00000000" w:rsidRDefault="00000000" w:rsidRPr="00000000" w14:paraId="0000000D">
      <w:pPr>
        <w:spacing w:after="300" w:before="300" w:lineRule="auto"/>
        <w:rPr>
          <w:color w:val="1f1f1f"/>
        </w:rPr>
      </w:pPr>
      <w:r w:rsidDel="00000000" w:rsidR="00000000" w:rsidRPr="00000000">
        <w:rPr>
          <w:color w:val="1f1f1f"/>
          <w:rtl w:val="0"/>
        </w:rPr>
        <w:t xml:space="preserve">Analytical and self-taught profile, oriented toward autonomously improving key metrics such as SEO, bounce rates, and conversions. 100% remote work capability, with native Spanish fluency and fluent Portuguese skills.</w:t>
      </w:r>
    </w:p>
    <w:p w:rsidR="00000000" w:rsidDel="00000000" w:rsidP="00000000" w:rsidRDefault="00000000" w:rsidRPr="00000000" w14:paraId="0000000E">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before="0" w:lineRule="auto"/>
        <w:rPr>
          <w:b w:val="1"/>
          <w:bCs w:val="1"/>
          <w:color w:val="1f1f1f"/>
          <w:sz w:val="34"/>
          <w:szCs w:val="34"/>
        </w:rPr>
      </w:pPr>
      <w:bookmarkStart w:colFirst="0" w:colLast="0" w:name="_heading=h.ltvxiasxw6gh" w:id="2"/>
      <w:bookmarkEnd w:id="2"/>
      <w:r w:rsidDel="00000000" w:rsidR="00000000" w:rsidRPr="00000000">
        <w:rPr>
          <w:b w:val="1"/>
          <w:bCs w:val="1"/>
          <w:color w:val="1f1f1f"/>
          <w:sz w:val="34"/>
          <w:szCs w:val="34"/>
          <w:rtl w:val="0"/>
        </w:rPr>
        <w:t xml:space="preserve">Core Skills</w:t>
      </w:r>
    </w:p>
    <w:p w:rsidR="00000000" w:rsidDel="00000000" w:rsidP="00000000" w:rsidRDefault="00000000" w:rsidRPr="00000000" w14:paraId="00000010">
      <w:pPr>
        <w:pBdr>
          <w:top w:color="000000" w:space="0" w:sz="0" w:val="none"/>
          <w:bottom w:color="000000" w:space="0" w:sz="0" w:val="none"/>
          <w:right w:color="000000" w:space="0" w:sz="0" w:val="none"/>
          <w:between w:color="000000" w:space="0" w:sz="0" w:val="none"/>
        </w:pBdr>
        <w:spacing w:after="360" w:lineRule="auto"/>
        <w:ind w:left="720" w:hanging="360"/>
        <w:rPr/>
      </w:pPr>
      <w:r w:rsidDel="00000000" w:rsidR="00000000" w:rsidRPr="00000000">
        <w:rPr>
          <w:b w:val="1"/>
          <w:bCs w:val="1"/>
          <w:rtl w:val="0"/>
        </w:rPr>
        <w:t xml:space="preserve">Strategic:</w:t>
      </w:r>
      <w:r w:rsidDel="00000000" w:rsidR="00000000" w:rsidRPr="00000000">
        <w:rPr>
          <w:rtl w:val="0"/>
        </w:rPr>
        <w:t xml:space="preserve"> Market and competitor analysis, lead generation, conversion funnels, and branding.</w:t>
      </w:r>
    </w:p>
    <w:p w:rsidR="00000000" w:rsidDel="00000000" w:rsidP="00000000" w:rsidRDefault="00000000" w:rsidRPr="00000000" w14:paraId="00000011">
      <w:pPr>
        <w:pBdr>
          <w:top w:color="000000" w:space="0" w:sz="0" w:val="none"/>
          <w:bottom w:color="000000" w:space="0" w:sz="0" w:val="none"/>
          <w:right w:color="000000" w:space="0" w:sz="0" w:val="none"/>
          <w:between w:color="000000" w:space="0" w:sz="0" w:val="none"/>
        </w:pBdr>
        <w:spacing w:after="360" w:lineRule="auto"/>
        <w:ind w:left="720" w:hanging="360"/>
        <w:rPr/>
      </w:pPr>
      <w:r w:rsidDel="00000000" w:rsidR="00000000" w:rsidRPr="00000000">
        <w:rPr>
          <w:b w:val="1"/>
          <w:bCs w:val="1"/>
          <w:rtl w:val="0"/>
        </w:rPr>
        <w:t xml:space="preserve">Interpersonal:</w:t>
      </w:r>
      <w:r w:rsidDel="00000000" w:rsidR="00000000" w:rsidRPr="00000000">
        <w:rPr>
          <w:rtl w:val="0"/>
        </w:rPr>
        <w:t xml:space="preserve"> Teamwork, assertive communication, organization, and efficient time management.</w:t>
      </w:r>
    </w:p>
    <w:p w:rsidR="00000000" w:rsidDel="00000000" w:rsidP="00000000" w:rsidRDefault="00000000" w:rsidRPr="00000000" w14:paraId="00000012">
      <w:pPr>
        <w:pBdr>
          <w:top w:color="000000" w:space="0" w:sz="0" w:val="none"/>
          <w:bottom w:color="000000" w:space="0" w:sz="0" w:val="none"/>
          <w:right w:color="000000" w:space="0" w:sz="0" w:val="none"/>
          <w:between w:color="000000" w:space="0" w:sz="0" w:val="none"/>
        </w:pBdr>
        <w:spacing w:after="360" w:lineRule="auto"/>
        <w:ind w:left="720" w:hanging="360"/>
        <w:rPr/>
      </w:pPr>
      <w:r w:rsidDel="00000000" w:rsidR="00000000" w:rsidRPr="00000000">
        <w:rPr>
          <w:b w:val="1"/>
          <w:bCs w:val="1"/>
          <w:rtl w:val="0"/>
        </w:rPr>
        <w:t xml:space="preserve">Attitude:</w:t>
      </w:r>
      <w:r w:rsidDel="00000000" w:rsidR="00000000" w:rsidRPr="00000000">
        <w:rPr>
          <w:rtl w:val="0"/>
        </w:rPr>
        <w:t xml:space="preserve"> Fast adaptation to change, continuous learning (self-taught), and proactivity.</w:t>
      </w:r>
    </w:p>
    <w:p w:rsidR="00000000" w:rsidDel="00000000" w:rsidP="00000000" w:rsidRDefault="00000000" w:rsidRPr="00000000" w14:paraId="00000013">
      <w:pPr>
        <w:pBdr>
          <w:top w:color="000000" w:space="0" w:sz="0" w:val="none"/>
          <w:bottom w:color="000000" w:space="0" w:sz="0" w:val="none"/>
          <w:right w:color="000000" w:space="0" w:sz="0" w:val="none"/>
          <w:between w:color="000000" w:space="0" w:sz="0" w:val="none"/>
        </w:pBdr>
        <w:spacing w:after="360" w:lineRule="auto"/>
        <w:ind w:left="720" w:hanging="360"/>
        <w:rPr>
          <w:b w:val="1"/>
          <w:bCs w:val="1"/>
        </w:rPr>
      </w:pPr>
      <w:r w:rsidDel="00000000" w:rsidR="00000000" w:rsidRPr="00000000">
        <w:rPr>
          <w:b w:val="1"/>
          <w:bCs w:val="1"/>
          <w:rtl w:val="0"/>
        </w:rPr>
        <w:t xml:space="preserve">Software &amp; Tools:</w:t>
      </w:r>
    </w:p>
    <w:p w:rsidR="00000000" w:rsidDel="00000000" w:rsidP="00000000" w:rsidRDefault="00000000" w:rsidRPr="00000000" w14:paraId="00000014">
      <w:pPr>
        <w:numPr>
          <w:ilvl w:val="0"/>
          <w:numId w:val="11"/>
        </w:numPr>
        <w:pBdr>
          <w:top w:color="000000" w:space="0" w:sz="0" w:val="none"/>
          <w:bottom w:color="000000" w:space="0" w:sz="0" w:val="none"/>
          <w:right w:color="000000" w:space="0" w:sz="0" w:val="none"/>
          <w:between w:color="000000" w:space="0" w:sz="0" w:val="none"/>
        </w:pBdr>
        <w:spacing w:after="0" w:afterAutospacing="0" w:before="300" w:lineRule="auto"/>
        <w:ind w:left="720" w:hanging="360"/>
      </w:pPr>
      <w:r w:rsidDel="00000000" w:rsidR="00000000" w:rsidRPr="00000000">
        <w:rPr>
          <w:b w:val="1"/>
          <w:bCs w:val="1"/>
          <w:rtl w:val="0"/>
        </w:rPr>
        <w:t xml:space="preserve">Web &amp; E-commerce (No-Code Web Designer):</w:t>
      </w:r>
      <w:r w:rsidDel="00000000" w:rsidR="00000000" w:rsidRPr="00000000">
        <w:rPr>
          <w:rtl w:val="0"/>
        </w:rPr>
        <w:t xml:space="preserve"> WordPress, Builderall, Odoo, Shopify, WooCommerce.</w:t>
      </w:r>
    </w:p>
    <w:p w:rsidR="00000000" w:rsidDel="00000000" w:rsidP="00000000" w:rsidRDefault="00000000" w:rsidRPr="00000000" w14:paraId="00000015">
      <w:pPr>
        <w:numPr>
          <w:ilvl w:val="0"/>
          <w:numId w:val="11"/>
        </w:numPr>
        <w:pBdr>
          <w:top w:color="000000" w:space="0" w:sz="0" w:val="none"/>
          <w:bottom w:color="000000" w:space="0" w:sz="0" w:val="none"/>
          <w:right w:color="000000" w:space="0" w:sz="0" w:val="none"/>
          <w:between w:color="000000" w:space="0" w:sz="0" w:val="none"/>
        </w:pBdr>
        <w:spacing w:after="0" w:afterAutospacing="0" w:before="0" w:beforeAutospacing="0" w:lineRule="auto"/>
        <w:ind w:left="720" w:hanging="360"/>
      </w:pPr>
      <w:r w:rsidDel="00000000" w:rsidR="00000000" w:rsidRPr="00000000">
        <w:rPr>
          <w:b w:val="1"/>
          <w:bCs w:val="1"/>
          <w:rtl w:val="0"/>
        </w:rPr>
        <w:t xml:space="preserve">Google Ecosystem:</w:t>
      </w:r>
      <w:r w:rsidDel="00000000" w:rsidR="00000000" w:rsidRPr="00000000">
        <w:rPr>
          <w:rtl w:val="0"/>
        </w:rPr>
        <w:t xml:space="preserve"> Analytics 4, Ads, Tag Manager, Search Console, Business Profile, YouTube, Merchant Center.</w:t>
      </w:r>
    </w:p>
    <w:p w:rsidR="00000000" w:rsidDel="00000000" w:rsidP="00000000" w:rsidRDefault="00000000" w:rsidRPr="00000000" w14:paraId="00000016">
      <w:pPr>
        <w:numPr>
          <w:ilvl w:val="0"/>
          <w:numId w:val="11"/>
        </w:numPr>
        <w:pBdr>
          <w:top w:color="000000" w:space="0" w:sz="0" w:val="none"/>
          <w:bottom w:color="000000" w:space="0" w:sz="0" w:val="none"/>
          <w:right w:color="000000" w:space="0" w:sz="0" w:val="none"/>
          <w:between w:color="000000" w:space="0" w:sz="0" w:val="none"/>
        </w:pBdr>
        <w:spacing w:after="0" w:afterAutospacing="0" w:before="0" w:beforeAutospacing="0" w:lineRule="auto"/>
        <w:ind w:left="720" w:hanging="360"/>
      </w:pPr>
      <w:r w:rsidDel="00000000" w:rsidR="00000000" w:rsidRPr="00000000">
        <w:rPr>
          <w:b w:val="1"/>
          <w:bCs w:val="1"/>
          <w:rtl w:val="0"/>
        </w:rPr>
        <w:t xml:space="preserve">Design &amp; Content:</w:t>
      </w:r>
      <w:r w:rsidDel="00000000" w:rsidR="00000000" w:rsidRPr="00000000">
        <w:rPr>
          <w:rtl w:val="0"/>
        </w:rPr>
        <w:t xml:space="preserve"> Canva, CapCut, Gravity Write.</w:t>
      </w:r>
    </w:p>
    <w:p w:rsidR="00000000" w:rsidDel="00000000" w:rsidP="00000000" w:rsidRDefault="00000000" w:rsidRPr="00000000" w14:paraId="00000017">
      <w:pPr>
        <w:numPr>
          <w:ilvl w:val="0"/>
          <w:numId w:val="11"/>
        </w:numPr>
        <w:pBdr>
          <w:top w:color="000000" w:space="0" w:sz="0" w:val="none"/>
          <w:bottom w:color="000000" w:space="0" w:sz="0" w:val="none"/>
          <w:right w:color="000000" w:space="0" w:sz="0" w:val="none"/>
          <w:between w:color="000000" w:space="0" w:sz="0" w:val="none"/>
        </w:pBdr>
        <w:spacing w:after="0" w:afterAutospacing="0" w:before="0" w:beforeAutospacing="0" w:lineRule="auto"/>
        <w:ind w:left="720" w:hanging="360"/>
      </w:pPr>
      <w:r w:rsidDel="00000000" w:rsidR="00000000" w:rsidRPr="00000000">
        <w:rPr>
          <w:b w:val="1"/>
          <w:bCs w:val="1"/>
          <w:rtl w:val="0"/>
        </w:rPr>
        <w:t xml:space="preserve">Automation &amp; AI:</w:t>
      </w:r>
      <w:r w:rsidDel="00000000" w:rsidR="00000000" w:rsidRPr="00000000">
        <w:rPr>
          <w:rtl w:val="0"/>
        </w:rPr>
        <w:t xml:space="preserve"> Make, Claude, Gemini (Generative AI), ChatGPT, Google Stitch, among others.</w:t>
      </w:r>
    </w:p>
    <w:p w:rsidR="00000000" w:rsidDel="00000000" w:rsidP="00000000" w:rsidRDefault="00000000" w:rsidRPr="00000000" w14:paraId="00000018">
      <w:pPr>
        <w:numPr>
          <w:ilvl w:val="0"/>
          <w:numId w:val="11"/>
        </w:numPr>
        <w:pBdr>
          <w:top w:color="000000" w:space="0" w:sz="0" w:val="none"/>
          <w:bottom w:color="000000" w:space="0" w:sz="0" w:val="none"/>
          <w:right w:color="000000" w:space="0" w:sz="0" w:val="none"/>
          <w:between w:color="000000" w:space="0" w:sz="0" w:val="none"/>
        </w:pBdr>
        <w:spacing w:after="300" w:before="0" w:beforeAutospacing="0" w:lineRule="auto"/>
        <w:ind w:left="720" w:hanging="360"/>
      </w:pPr>
      <w:r w:rsidDel="00000000" w:rsidR="00000000" w:rsidRPr="00000000">
        <w:rPr>
          <w:b w:val="1"/>
          <w:bCs w:val="1"/>
          <w:rtl w:val="0"/>
        </w:rPr>
        <w:t xml:space="preserve">Social Media:</w:t>
      </w:r>
      <w:r w:rsidDel="00000000" w:rsidR="00000000" w:rsidRPr="00000000">
        <w:rPr>
          <w:rtl w:val="0"/>
        </w:rPr>
        <w:t xml:space="preserve"> Facebook and Instagram Ads management.</w:t>
      </w:r>
      <w:r w:rsidDel="00000000" w:rsidR="00000000" w:rsidRPr="00000000">
        <w:rPr>
          <w:rtl w:val="0"/>
        </w:rPr>
      </w:r>
    </w:p>
    <w:p w:rsidR="00000000" w:rsidDel="00000000" w:rsidP="00000000" w:rsidRDefault="00000000" w:rsidRPr="00000000" w14:paraId="00000019">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before="0" w:lineRule="auto"/>
        <w:rPr>
          <w:b w:val="1"/>
          <w:bCs w:val="1"/>
          <w:color w:val="1f1f1f"/>
          <w:sz w:val="34"/>
          <w:szCs w:val="34"/>
        </w:rPr>
      </w:pPr>
      <w:bookmarkStart w:colFirst="0" w:colLast="0" w:name="_heading=h.72utbwq1qw47" w:id="3"/>
      <w:bookmarkEnd w:id="3"/>
      <w:r w:rsidDel="00000000" w:rsidR="00000000" w:rsidRPr="00000000">
        <w:rPr>
          <w:b w:val="1"/>
          <w:bCs w:val="1"/>
          <w:color w:val="1f1f1f"/>
          <w:sz w:val="34"/>
          <w:szCs w:val="34"/>
          <w:rtl w:val="0"/>
        </w:rPr>
        <w:t xml:space="preserve">Professional Experience</w:t>
      </w:r>
    </w:p>
    <w:p w:rsidR="00000000" w:rsidDel="00000000" w:rsidP="00000000" w:rsidRDefault="00000000" w:rsidRPr="00000000" w14:paraId="0000001B">
      <w:pPr>
        <w:pStyle w:val="Heading3"/>
        <w:keepNext w:val="0"/>
        <w:keepLines w:val="0"/>
        <w:pBdr>
          <w:top w:color="000000" w:space="0" w:sz="0" w:val="none"/>
          <w:bottom w:color="000000" w:space="0" w:sz="0" w:val="none"/>
          <w:between w:color="000000" w:space="0" w:sz="0" w:val="none"/>
        </w:pBdr>
        <w:spacing w:before="280" w:lineRule="auto"/>
        <w:rPr>
          <w:b w:val="1"/>
          <w:bCs w:val="1"/>
          <w:color w:val="1f1f1f"/>
          <w:sz w:val="26"/>
          <w:szCs w:val="26"/>
        </w:rPr>
      </w:pPr>
      <w:bookmarkStart w:colFirst="0" w:colLast="0" w:name="_heading=h.u37alb9obz6p" w:id="4"/>
      <w:bookmarkEnd w:id="4"/>
      <w:r w:rsidDel="00000000" w:rsidR="00000000" w:rsidRPr="00000000">
        <w:rPr>
          <w:b w:val="1"/>
          <w:bCs w:val="1"/>
          <w:color w:val="1f1f1f"/>
          <w:sz w:val="26"/>
          <w:szCs w:val="26"/>
          <w:rtl w:val="0"/>
        </w:rPr>
        <w:t xml:space="preserve">Independent Consultant &amp; Digital Marketing Infrastructure Creator</w:t>
      </w:r>
    </w:p>
    <w:p w:rsidR="00000000" w:rsidDel="00000000" w:rsidP="00000000" w:rsidRDefault="00000000" w:rsidRPr="00000000" w14:paraId="0000001C">
      <w:pPr>
        <w:pBdr>
          <w:top w:color="000000" w:space="0" w:sz="0" w:val="none"/>
          <w:bottom w:color="000000" w:space="0" w:sz="0" w:val="none"/>
          <w:between w:color="000000" w:space="0" w:sz="0" w:val="none"/>
        </w:pBdr>
        <w:spacing w:after="300" w:before="300" w:lineRule="auto"/>
        <w:rPr>
          <w:b w:val="1"/>
          <w:bCs w:val="1"/>
          <w:color w:val="1f1f1f"/>
        </w:rPr>
      </w:pPr>
      <w:r w:rsidDel="00000000" w:rsidR="00000000" w:rsidRPr="00000000">
        <w:rPr>
          <w:b w:val="1"/>
          <w:bCs w:val="1"/>
          <w:color w:val="1f1f1f"/>
          <w:rtl w:val="0"/>
        </w:rPr>
        <w:t xml:space="preserve">May 2018 – Present</w:t>
      </w:r>
    </w:p>
    <w:p w:rsidR="00000000" w:rsidDel="00000000" w:rsidP="00000000" w:rsidRDefault="00000000" w:rsidRPr="00000000" w14:paraId="0000001D">
      <w:pPr>
        <w:numPr>
          <w:ilvl w:val="0"/>
          <w:numId w:val="12"/>
        </w:numPr>
        <w:ind w:left="720" w:hanging="360"/>
        <w:rPr>
          <w:u w:val="none"/>
        </w:rPr>
      </w:pPr>
      <w:r w:rsidDel="00000000" w:rsidR="00000000" w:rsidRPr="00000000">
        <w:rPr>
          <w:rtl w:val="0"/>
        </w:rPr>
        <w:t xml:space="preserve">Empowered entrepreneurs by building robust digital infrastructures.</w:t>
      </w:r>
    </w:p>
    <w:p w:rsidR="00000000" w:rsidDel="00000000" w:rsidP="00000000" w:rsidRDefault="00000000" w:rsidRPr="00000000" w14:paraId="0000001E">
      <w:pPr>
        <w:numPr>
          <w:ilvl w:val="0"/>
          <w:numId w:val="12"/>
        </w:numPr>
        <w:ind w:left="720" w:hanging="360"/>
        <w:rPr>
          <w:u w:val="none"/>
        </w:rPr>
      </w:pPr>
      <w:r w:rsidDel="00000000" w:rsidR="00000000" w:rsidRPr="00000000">
        <w:rPr>
          <w:rtl w:val="0"/>
        </w:rPr>
        <w:t xml:space="preserve">Comprehensive creation and configuration of the Google ecosystem (GA4, GTM, Search Console, and Business Profile).</w:t>
      </w:r>
    </w:p>
    <w:p w:rsidR="00000000" w:rsidDel="00000000" w:rsidP="00000000" w:rsidRDefault="00000000" w:rsidRPr="00000000" w14:paraId="0000001F">
      <w:pPr>
        <w:numPr>
          <w:ilvl w:val="0"/>
          <w:numId w:val="12"/>
        </w:numPr>
        <w:ind w:left="720" w:hanging="360"/>
        <w:rPr>
          <w:u w:val="none"/>
        </w:rPr>
      </w:pPr>
      <w:r w:rsidDel="00000000" w:rsidR="00000000" w:rsidRPr="00000000">
        <w:rPr>
          <w:rtl w:val="0"/>
        </w:rPr>
        <w:t xml:space="preserve">Website, Landing Page, Funnel, and E-commerce design.</w:t>
      </w:r>
    </w:p>
    <w:p w:rsidR="00000000" w:rsidDel="00000000" w:rsidP="00000000" w:rsidRDefault="00000000" w:rsidRPr="00000000" w14:paraId="00000020">
      <w:pPr>
        <w:numPr>
          <w:ilvl w:val="0"/>
          <w:numId w:val="12"/>
        </w:numPr>
        <w:ind w:left="720" w:hanging="360"/>
        <w:rPr>
          <w:u w:val="none"/>
        </w:rPr>
      </w:pPr>
      <w:r w:rsidDel="00000000" w:rsidR="00000000" w:rsidRPr="00000000">
        <w:rPr>
          <w:rtl w:val="0"/>
        </w:rPr>
        <w:t xml:space="preserve">Social media management and visual identity (branding) development.</w:t>
      </w:r>
    </w:p>
    <w:p w:rsidR="00000000" w:rsidDel="00000000" w:rsidP="00000000" w:rsidRDefault="00000000" w:rsidRPr="00000000" w14:paraId="00000021">
      <w:pPr>
        <w:numPr>
          <w:ilvl w:val="0"/>
          <w:numId w:val="12"/>
        </w:numPr>
        <w:ind w:left="720" w:hanging="360"/>
        <w:rPr>
          <w:u w:val="none"/>
        </w:rPr>
      </w:pPr>
      <w:r w:rsidDel="00000000" w:rsidR="00000000" w:rsidRPr="00000000">
        <w:rPr>
          <w:rtl w:val="0"/>
        </w:rPr>
        <w:t xml:space="preserve">Metric analysis and creation of customized KPI dashboards.</w:t>
      </w:r>
    </w:p>
    <w:p w:rsidR="00000000" w:rsidDel="00000000" w:rsidP="00000000" w:rsidRDefault="00000000" w:rsidRPr="00000000" w14:paraId="00000022">
      <w:pPr>
        <w:numPr>
          <w:ilvl w:val="0"/>
          <w:numId w:val="12"/>
        </w:numPr>
        <w:ind w:left="720" w:hanging="360"/>
        <w:rPr>
          <w:u w:val="none"/>
        </w:rPr>
      </w:pPr>
      <w:r w:rsidDel="00000000" w:rsidR="00000000" w:rsidRPr="00000000">
        <w:rPr>
          <w:rtl w:val="0"/>
        </w:rPr>
        <w:t xml:space="preserve">Creation of custom GPTs and GEMs.</w:t>
      </w:r>
    </w:p>
    <w:p w:rsidR="00000000" w:rsidDel="00000000" w:rsidP="00000000" w:rsidRDefault="00000000" w:rsidRPr="00000000" w14:paraId="00000023">
      <w:pPr>
        <w:numPr>
          <w:ilvl w:val="0"/>
          <w:numId w:val="12"/>
        </w:numPr>
        <w:ind w:left="720" w:hanging="360"/>
        <w:rPr>
          <w:u w:val="none"/>
        </w:rPr>
      </w:pPr>
      <w:r w:rsidDel="00000000" w:rsidR="00000000" w:rsidRPr="00000000">
        <w:rPr>
          <w:rtl w:val="0"/>
        </w:rPr>
        <w:t xml:space="preserve">LLM Application development.</w:t>
      </w:r>
    </w:p>
    <w:p w:rsidR="00000000" w:rsidDel="00000000" w:rsidP="00000000" w:rsidRDefault="00000000" w:rsidRPr="00000000" w14:paraId="00000024">
      <w:pPr>
        <w:numPr>
          <w:ilvl w:val="0"/>
          <w:numId w:val="12"/>
        </w:numPr>
        <w:ind w:left="720" w:hanging="360"/>
        <w:rPr>
          <w:u w:val="none"/>
        </w:rPr>
      </w:pPr>
      <w:r w:rsidDel="00000000" w:rsidR="00000000" w:rsidRPr="00000000">
        <w:rPr>
          <w:rtl w:val="0"/>
        </w:rPr>
        <w:t xml:space="preserve">Business Plan creation.</w:t>
      </w:r>
    </w:p>
    <w:p w:rsidR="00000000" w:rsidDel="00000000" w:rsidP="00000000" w:rsidRDefault="00000000" w:rsidRPr="00000000" w14:paraId="00000025">
      <w:pPr>
        <w:numPr>
          <w:ilvl w:val="0"/>
          <w:numId w:val="12"/>
        </w:numPr>
        <w:ind w:left="720" w:hanging="360"/>
        <w:rPr>
          <w:u w:val="none"/>
        </w:rPr>
      </w:pPr>
      <w:r w:rsidDel="00000000" w:rsidR="00000000" w:rsidRPr="00000000">
        <w:rPr>
          <w:rtl w:val="0"/>
        </w:rPr>
        <w:t xml:space="preserve">Utilization of Artificial Intelligence tools (Claude, Gemini, ChatGPT, among others).</w:t>
      </w:r>
    </w:p>
    <w:p w:rsidR="00000000" w:rsidDel="00000000" w:rsidP="00000000" w:rsidRDefault="00000000" w:rsidRPr="00000000" w14:paraId="00000026">
      <w:pPr>
        <w:pStyle w:val="Heading2"/>
        <w:keepNext w:val="0"/>
        <w:keepLines w:val="0"/>
        <w:pBdr>
          <w:top w:color="000000" w:space="0" w:sz="0" w:val="none"/>
          <w:bottom w:color="000000" w:space="0" w:sz="0" w:val="none"/>
          <w:right w:color="000000" w:space="0" w:sz="0" w:val="none"/>
          <w:between w:color="000000" w:space="0" w:sz="0" w:val="none"/>
        </w:pBdr>
        <w:spacing w:after="80" w:line="240" w:lineRule="auto"/>
        <w:rPr>
          <w:b w:val="1"/>
          <w:bCs w:val="1"/>
          <w:color w:val="1f1f1f"/>
          <w:sz w:val="34"/>
          <w:szCs w:val="34"/>
        </w:rPr>
      </w:pPr>
      <w:bookmarkStart w:colFirst="0" w:colLast="0" w:name="_heading=h.hzez7hoj62fd" w:id="5"/>
      <w:bookmarkEnd w:id="5"/>
      <w:r w:rsidDel="00000000" w:rsidR="00000000" w:rsidRPr="00000000">
        <w:rPr>
          <w:b w:val="1"/>
          <w:bCs w:val="1"/>
          <w:color w:val="1f1f1f"/>
          <w:sz w:val="34"/>
          <w:szCs w:val="34"/>
          <w:rtl w:val="0"/>
        </w:rPr>
        <w:t xml:space="preserve">Recent Projects &amp; Key Collaborations</w:t>
      </w:r>
    </w:p>
    <w:p w:rsidR="00000000" w:rsidDel="00000000" w:rsidP="00000000" w:rsidRDefault="00000000" w:rsidRPr="00000000" w14:paraId="00000027">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1f1f1f"/>
          <w:sz w:val="26"/>
          <w:szCs w:val="26"/>
        </w:rPr>
      </w:pPr>
      <w:bookmarkStart w:colFirst="0" w:colLast="0" w:name="_heading=h.ty4tnjfh4p8n" w:id="6"/>
      <w:bookmarkEnd w:id="6"/>
      <w:hyperlink r:id="rId8">
        <w:r w:rsidDel="00000000" w:rsidR="00000000" w:rsidRPr="00000000">
          <w:rPr>
            <w:b w:val="1"/>
            <w:bCs w:val="1"/>
            <w:color w:val="1155cc"/>
            <w:sz w:val="26"/>
            <w:szCs w:val="26"/>
            <w:u w:val="single"/>
            <w:rtl w:val="0"/>
          </w:rPr>
          <w:t xml:space="preserve">Herramienta Digital</w:t>
        </w:r>
      </w:hyperlink>
      <w:r w:rsidDel="00000000" w:rsidR="00000000" w:rsidRPr="00000000">
        <w:rPr>
          <w:b w:val="1"/>
          <w:bCs w:val="1"/>
          <w:color w:val="1f1f1f"/>
          <w:sz w:val="26"/>
          <w:szCs w:val="26"/>
          <w:rtl w:val="0"/>
        </w:rPr>
        <w:t xml:space="preserve"> (Owner)</w:t>
      </w:r>
    </w:p>
    <w:p w:rsidR="00000000" w:rsidDel="00000000" w:rsidP="00000000" w:rsidRDefault="00000000" w:rsidRPr="00000000" w14:paraId="00000028">
      <w:pPr>
        <w:pBdr>
          <w:top w:color="000000" w:space="0" w:sz="0" w:val="none"/>
          <w:bottom w:color="000000" w:space="0" w:sz="0" w:val="none"/>
          <w:right w:color="000000" w:space="0" w:sz="0" w:val="none"/>
          <w:between w:color="000000" w:space="0" w:sz="0" w:val="none"/>
        </w:pBdr>
        <w:spacing w:after="300" w:before="300" w:line="240" w:lineRule="auto"/>
        <w:rPr>
          <w:i w:val="1"/>
          <w:iCs w:val="1"/>
          <w:color w:val="1f1f1f"/>
        </w:rPr>
      </w:pPr>
      <w:r w:rsidDel="00000000" w:rsidR="00000000" w:rsidRPr="00000000">
        <w:rPr>
          <w:i w:val="1"/>
          <w:iCs w:val="1"/>
          <w:color w:val="1f1f1f"/>
          <w:rtl w:val="0"/>
        </w:rPr>
        <w:t xml:space="preserve">Knowledge platform and exclusive smart tools for Hispanic contractors, builders, architects, and engineers in the state of Florida. Features include:</w:t>
      </w:r>
    </w:p>
    <w:p w:rsidR="00000000" w:rsidDel="00000000" w:rsidP="00000000" w:rsidRDefault="00000000" w:rsidRPr="00000000" w14:paraId="00000029">
      <w:pPr>
        <w:numPr>
          <w:ilvl w:val="0"/>
          <w:numId w:val="14"/>
        </w:numPr>
        <w:pBdr>
          <w:top w:color="000000" w:space="0" w:sz="0" w:val="none"/>
          <w:bottom w:color="000000" w:space="0" w:sz="0" w:val="none"/>
          <w:right w:color="000000" w:space="0" w:sz="0" w:val="none"/>
          <w:between w:color="000000" w:space="0" w:sz="0" w:val="none"/>
        </w:pBdr>
        <w:spacing w:after="300" w:before="300" w:line="240" w:lineRule="auto"/>
        <w:ind w:left="720" w:hanging="360"/>
        <w:rPr>
          <w:color w:val="1f1f1f"/>
        </w:rPr>
      </w:pPr>
      <w:r w:rsidDel="00000000" w:rsidR="00000000" w:rsidRPr="00000000">
        <w:rPr>
          <w:color w:val="1f1f1f"/>
          <w:rtl w:val="0"/>
        </w:rPr>
        <w:t xml:space="preserve">DBPR Florida Licensing Assistant, Square Foot Estimation Calculator (Florida, USA), Contract Generator, Digital Products (PDF e-Books, spreadsheets, etc.), and Florida GC Exam Simulator.</w:t>
      </w:r>
    </w:p>
    <w:p w:rsidR="00000000" w:rsidDel="00000000" w:rsidP="00000000" w:rsidRDefault="00000000" w:rsidRPr="00000000" w14:paraId="0000002A">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wh6yxn8ca8rt" w:id="7"/>
      <w:bookmarkEnd w:id="7"/>
      <w:hyperlink r:id="rId9">
        <w:r w:rsidDel="00000000" w:rsidR="00000000" w:rsidRPr="00000000">
          <w:rPr>
            <w:b w:val="1"/>
            <w:bCs w:val="1"/>
            <w:color w:val="1155cc"/>
            <w:sz w:val="26"/>
            <w:szCs w:val="26"/>
            <w:u w:val="single"/>
            <w:rtl w:val="0"/>
          </w:rPr>
          <w:t xml:space="preserve">Website Latinos </w:t>
        </w:r>
      </w:hyperlink>
      <w:r w:rsidDel="00000000" w:rsidR="00000000" w:rsidRPr="00000000">
        <w:rPr>
          <w:b w:val="1"/>
          <w:bCs w:val="1"/>
          <w:color w:val="000000"/>
          <w:sz w:val="26"/>
          <w:szCs w:val="26"/>
          <w:rtl w:val="0"/>
        </w:rPr>
        <w:t xml:space="preserve">(Owner)</w:t>
      </w:r>
    </w:p>
    <w:p w:rsidR="00000000" w:rsidDel="00000000" w:rsidP="00000000" w:rsidRDefault="00000000" w:rsidRPr="00000000" w14:paraId="0000002B">
      <w:pPr>
        <w:pBdr>
          <w:top w:color="000000" w:space="0" w:sz="0" w:val="none"/>
          <w:bottom w:color="000000" w:space="0" w:sz="0" w:val="none"/>
          <w:right w:color="000000" w:space="0" w:sz="0" w:val="none"/>
          <w:between w:color="000000" w:space="0" w:sz="0" w:val="none"/>
        </w:pBdr>
        <w:spacing w:after="300" w:before="300" w:line="240" w:lineRule="auto"/>
        <w:rPr>
          <w:b w:val="1"/>
          <w:bCs w:val="1"/>
          <w:i w:val="1"/>
          <w:iCs w:val="1"/>
          <w:sz w:val="26"/>
          <w:szCs w:val="26"/>
        </w:rPr>
      </w:pPr>
      <w:r w:rsidDel="00000000" w:rsidR="00000000" w:rsidRPr="00000000">
        <w:rPr>
          <w:b w:val="1"/>
          <w:bCs w:val="1"/>
          <w:i w:val="1"/>
          <w:iCs w:val="1"/>
          <w:sz w:val="26"/>
          <w:szCs w:val="26"/>
          <w:rtl w:val="0"/>
        </w:rPr>
        <w:t xml:space="preserve">Digital Marketing services website for the construction sector.</w:t>
      </w:r>
    </w:p>
    <w:p w:rsidR="00000000" w:rsidDel="00000000" w:rsidP="00000000" w:rsidRDefault="00000000" w:rsidRPr="00000000" w14:paraId="0000002C">
      <w:pPr>
        <w:numPr>
          <w:ilvl w:val="0"/>
          <w:numId w:val="4"/>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Development from Scratch: Creation of the digital strategy for a construction business.</w:t>
      </w:r>
    </w:p>
    <w:p w:rsidR="00000000" w:rsidDel="00000000" w:rsidP="00000000" w:rsidRDefault="00000000" w:rsidRPr="00000000" w14:paraId="0000002D">
      <w:pPr>
        <w:numPr>
          <w:ilvl w:val="0"/>
          <w:numId w:val="4"/>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Brand Creation: Brand identity, brand strategy, brand voice, and customer experience design.</w:t>
      </w:r>
    </w:p>
    <w:p w:rsidR="00000000" w:rsidDel="00000000" w:rsidP="00000000" w:rsidRDefault="00000000" w:rsidRPr="00000000" w14:paraId="0000002E">
      <w:pPr>
        <w:numPr>
          <w:ilvl w:val="0"/>
          <w:numId w:val="4"/>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Market Research: In-depth target audience analysis to align marketing efforts, keyword research.</w:t>
      </w:r>
    </w:p>
    <w:p w:rsidR="00000000" w:rsidDel="00000000" w:rsidP="00000000" w:rsidRDefault="00000000" w:rsidRPr="00000000" w14:paraId="0000002F">
      <w:pPr>
        <w:numPr>
          <w:ilvl w:val="0"/>
          <w:numId w:val="4"/>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Content Generation: Dynamic, SEO-optimized, and mobile-responsive website integrated with consultation scheduling.</w:t>
      </w:r>
    </w:p>
    <w:p w:rsidR="00000000" w:rsidDel="00000000" w:rsidP="00000000" w:rsidRDefault="00000000" w:rsidRPr="00000000" w14:paraId="00000030">
      <w:pPr>
        <w:numPr>
          <w:ilvl w:val="0"/>
          <w:numId w:val="4"/>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Lead Generation Funnel: Implementation of lead capture systems and email marketing campaigns.</w:t>
      </w:r>
    </w:p>
    <w:p w:rsidR="00000000" w:rsidDel="00000000" w:rsidP="00000000" w:rsidRDefault="00000000" w:rsidRPr="00000000" w14:paraId="00000031">
      <w:pPr>
        <w:numPr>
          <w:ilvl w:val="0"/>
          <w:numId w:val="4"/>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Online Education: Launch of online courses to position clients as industry authorities.</w:t>
      </w:r>
    </w:p>
    <w:p w:rsidR="00000000" w:rsidDel="00000000" w:rsidP="00000000" w:rsidRDefault="00000000" w:rsidRPr="00000000" w14:paraId="00000032">
      <w:pPr>
        <w:numPr>
          <w:ilvl w:val="0"/>
          <w:numId w:val="4"/>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Email Marketing: Content creation for email marketing campaigns.</w:t>
      </w:r>
    </w:p>
    <w:p w:rsidR="00000000" w:rsidDel="00000000" w:rsidP="00000000" w:rsidRDefault="00000000" w:rsidRPr="00000000" w14:paraId="00000033">
      <w:pPr>
        <w:numPr>
          <w:ilvl w:val="0"/>
          <w:numId w:val="4"/>
        </w:numPr>
        <w:pBdr>
          <w:top w:color="000000" w:space="0" w:sz="0" w:val="none"/>
          <w:bottom w:color="000000" w:space="0" w:sz="0" w:val="none"/>
          <w:right w:color="000000" w:space="0" w:sz="0" w:val="none"/>
          <w:between w:color="000000" w:space="0" w:sz="0" w:val="none"/>
        </w:pBdr>
        <w:spacing w:after="300" w:before="0" w:beforeAutospacing="0" w:line="240" w:lineRule="auto"/>
        <w:ind w:left="720" w:hanging="360"/>
        <w:rPr>
          <w:sz w:val="26"/>
          <w:szCs w:val="26"/>
        </w:rPr>
      </w:pPr>
      <w:r w:rsidDel="00000000" w:rsidR="00000000" w:rsidRPr="00000000">
        <w:rPr>
          <w:sz w:val="26"/>
          <w:szCs w:val="26"/>
          <w:rtl w:val="0"/>
        </w:rPr>
        <w:t xml:space="preserve">Comprehensive Setup: Google Ecosystem (GA4, GTM, Search Console), Facebook, Payment Gateways.</w:t>
      </w:r>
    </w:p>
    <w:p w:rsidR="00000000" w:rsidDel="00000000" w:rsidP="00000000" w:rsidRDefault="00000000" w:rsidRPr="00000000" w14:paraId="00000034">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o764svskcvit" w:id="8"/>
      <w:bookmarkEnd w:id="8"/>
      <w:hyperlink r:id="rId10">
        <w:r w:rsidDel="00000000" w:rsidR="00000000" w:rsidRPr="00000000">
          <w:rPr>
            <w:b w:val="1"/>
            <w:bCs w:val="1"/>
            <w:color w:val="1155cc"/>
            <w:sz w:val="26"/>
            <w:szCs w:val="26"/>
            <w:u w:val="single"/>
            <w:rtl w:val="0"/>
          </w:rPr>
          <w:t xml:space="preserve">Bohorques Wellness Services </w:t>
        </w:r>
      </w:hyperlink>
      <w:r w:rsidDel="00000000" w:rsidR="00000000" w:rsidRPr="00000000">
        <w:rPr>
          <w:b w:val="1"/>
          <w:bCs w:val="1"/>
          <w:color w:val="000000"/>
          <w:sz w:val="26"/>
          <w:szCs w:val="26"/>
          <w:rtl w:val="0"/>
        </w:rPr>
        <w:t xml:space="preserve">(In Progress)</w:t>
      </w:r>
    </w:p>
    <w:p w:rsidR="00000000" w:rsidDel="00000000" w:rsidP="00000000" w:rsidRDefault="00000000" w:rsidRPr="00000000" w14:paraId="00000035">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Digital Marketing Service Provider | North Fort Myers, FL</w:t>
      </w:r>
    </w:p>
    <w:p w:rsidR="00000000" w:rsidDel="00000000" w:rsidP="00000000" w:rsidRDefault="00000000" w:rsidRPr="00000000" w14:paraId="00000036">
      <w:pPr>
        <w:pBdr>
          <w:top w:color="000000" w:space="0" w:sz="0" w:val="none"/>
          <w:bottom w:color="000000" w:space="0" w:sz="0" w:val="none"/>
          <w:right w:color="000000" w:space="0" w:sz="0" w:val="none"/>
          <w:between w:color="000000" w:space="0" w:sz="0" w:val="none"/>
        </w:pBdr>
        <w:spacing w:after="300" w:before="300" w:line="240" w:lineRule="auto"/>
        <w:rPr>
          <w:sz w:val="26"/>
          <w:szCs w:val="26"/>
        </w:rPr>
      </w:pPr>
      <w:r w:rsidDel="00000000" w:rsidR="00000000" w:rsidRPr="00000000">
        <w:rPr>
          <w:sz w:val="26"/>
          <w:szCs w:val="26"/>
          <w:rtl w:val="0"/>
        </w:rPr>
        <w:t xml:space="preserve">November 2025 – Present</w:t>
      </w:r>
    </w:p>
    <w:p w:rsidR="00000000" w:rsidDel="00000000" w:rsidP="00000000" w:rsidRDefault="00000000" w:rsidRPr="00000000" w14:paraId="00000037">
      <w:pPr>
        <w:numPr>
          <w:ilvl w:val="0"/>
          <w:numId w:val="13"/>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Development from Scratch: Creation of the digital strategy for the leading clinic provider of behavioral health case management, Step Up For Students educational services, and professional development programs.</w:t>
      </w:r>
    </w:p>
    <w:p w:rsidR="00000000" w:rsidDel="00000000" w:rsidP="00000000" w:rsidRDefault="00000000" w:rsidRPr="00000000" w14:paraId="00000038">
      <w:pPr>
        <w:numPr>
          <w:ilvl w:val="0"/>
          <w:numId w:val="1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Market Research: In-depth target audience analysis to align marketing efforts.</w:t>
      </w:r>
    </w:p>
    <w:p w:rsidR="00000000" w:rsidDel="00000000" w:rsidP="00000000" w:rsidRDefault="00000000" w:rsidRPr="00000000" w14:paraId="00000039">
      <w:pPr>
        <w:numPr>
          <w:ilvl w:val="0"/>
          <w:numId w:val="1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Content Generation: Dynamic, SEO-optimized, and mobile-responsive website integrated with E-commerce.</w:t>
      </w:r>
    </w:p>
    <w:p w:rsidR="00000000" w:rsidDel="00000000" w:rsidP="00000000" w:rsidRDefault="00000000" w:rsidRPr="00000000" w14:paraId="0000003A">
      <w:pPr>
        <w:numPr>
          <w:ilvl w:val="0"/>
          <w:numId w:val="1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Lead Generation Funnel: Implementation of lead capture systems and email marketing campaigns.</w:t>
      </w:r>
    </w:p>
    <w:p w:rsidR="00000000" w:rsidDel="00000000" w:rsidP="00000000" w:rsidRDefault="00000000" w:rsidRPr="00000000" w14:paraId="0000003B">
      <w:pPr>
        <w:numPr>
          <w:ilvl w:val="0"/>
          <w:numId w:val="1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Online Education: Launch of online courses to position clinics as industry authorities.</w:t>
      </w:r>
    </w:p>
    <w:p w:rsidR="00000000" w:rsidDel="00000000" w:rsidP="00000000" w:rsidRDefault="00000000" w:rsidRPr="00000000" w14:paraId="0000003C">
      <w:pPr>
        <w:numPr>
          <w:ilvl w:val="0"/>
          <w:numId w:val="1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Email Marketing: Content creation for email marketing campaigns.</w:t>
      </w:r>
    </w:p>
    <w:p w:rsidR="00000000" w:rsidDel="00000000" w:rsidP="00000000" w:rsidRDefault="00000000" w:rsidRPr="00000000" w14:paraId="0000003D">
      <w:pPr>
        <w:numPr>
          <w:ilvl w:val="0"/>
          <w:numId w:val="13"/>
        </w:numPr>
        <w:pBdr>
          <w:top w:color="000000" w:space="0" w:sz="0" w:val="none"/>
          <w:bottom w:color="000000" w:space="0" w:sz="0" w:val="none"/>
          <w:right w:color="000000" w:space="0" w:sz="0" w:val="none"/>
          <w:between w:color="000000" w:space="0" w:sz="0" w:val="none"/>
        </w:pBdr>
        <w:spacing w:after="300" w:before="0" w:beforeAutospacing="0" w:line="240" w:lineRule="auto"/>
        <w:ind w:left="720" w:hanging="360"/>
        <w:rPr>
          <w:sz w:val="26"/>
          <w:szCs w:val="26"/>
        </w:rPr>
      </w:pPr>
      <w:r w:rsidDel="00000000" w:rsidR="00000000" w:rsidRPr="00000000">
        <w:rPr>
          <w:sz w:val="26"/>
          <w:szCs w:val="26"/>
          <w:rtl w:val="0"/>
        </w:rPr>
        <w:t xml:space="preserve">Comprehensive Setup: Google Ecosystem (GA4, GTM, Search Console), Facebook, and Instagram.</w:t>
      </w:r>
    </w:p>
    <w:p w:rsidR="00000000" w:rsidDel="00000000" w:rsidP="00000000" w:rsidRDefault="00000000" w:rsidRPr="00000000" w14:paraId="0000003E">
      <w:pPr>
        <w:pBdr>
          <w:top w:color="000000" w:space="0" w:sz="0" w:val="none"/>
          <w:bottom w:color="000000" w:space="0" w:sz="0" w:val="none"/>
          <w:right w:color="000000" w:space="0" w:sz="0" w:val="none"/>
          <w:between w:color="000000" w:space="0" w:sz="0" w:val="none"/>
        </w:pBdr>
        <w:spacing w:after="0" w:line="24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3F">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8lo8hlouy1o1" w:id="9"/>
      <w:bookmarkEnd w:id="9"/>
      <w:hyperlink r:id="rId11">
        <w:r w:rsidDel="00000000" w:rsidR="00000000" w:rsidRPr="00000000">
          <w:rPr>
            <w:b w:val="1"/>
            <w:bCs w:val="1"/>
            <w:color w:val="1155cc"/>
            <w:sz w:val="26"/>
            <w:szCs w:val="26"/>
            <w:u w:val="single"/>
            <w:rtl w:val="0"/>
          </w:rPr>
          <w:t xml:space="preserve">Yentor LLC</w:t>
        </w:r>
      </w:hyperlink>
      <w:r w:rsidDel="00000000" w:rsidR="00000000" w:rsidRPr="00000000">
        <w:rPr>
          <w:rtl w:val="0"/>
        </w:rPr>
      </w:r>
    </w:p>
    <w:p w:rsidR="00000000" w:rsidDel="00000000" w:rsidP="00000000" w:rsidRDefault="00000000" w:rsidRPr="00000000" w14:paraId="00000040">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Digital Marketing Service Provider | Southwest Florida, FL</w:t>
      </w:r>
    </w:p>
    <w:p w:rsidR="00000000" w:rsidDel="00000000" w:rsidP="00000000" w:rsidRDefault="00000000" w:rsidRPr="00000000" w14:paraId="00000041">
      <w:pPr>
        <w:pBdr>
          <w:top w:color="000000" w:space="0" w:sz="0" w:val="none"/>
          <w:bottom w:color="000000" w:space="0" w:sz="0" w:val="none"/>
          <w:right w:color="000000" w:space="0" w:sz="0" w:val="none"/>
          <w:between w:color="000000" w:space="0" w:sz="0" w:val="none"/>
        </w:pBdr>
        <w:spacing w:after="300" w:before="300" w:line="240" w:lineRule="auto"/>
        <w:rPr>
          <w:sz w:val="26"/>
          <w:szCs w:val="26"/>
        </w:rPr>
      </w:pPr>
      <w:r w:rsidDel="00000000" w:rsidR="00000000" w:rsidRPr="00000000">
        <w:rPr>
          <w:sz w:val="26"/>
          <w:szCs w:val="26"/>
          <w:rtl w:val="0"/>
        </w:rPr>
        <w:t xml:space="preserve">January 2026 – Present</w:t>
      </w:r>
    </w:p>
    <w:p w:rsidR="00000000" w:rsidDel="00000000" w:rsidP="00000000" w:rsidRDefault="00000000" w:rsidRPr="00000000" w14:paraId="00000042">
      <w:pPr>
        <w:numPr>
          <w:ilvl w:val="0"/>
          <w:numId w:val="9"/>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Development from Scratch: Creation of the digital strategy for a construction business that previously had no online visual identity.</w:t>
      </w:r>
    </w:p>
    <w:p w:rsidR="00000000" w:rsidDel="00000000" w:rsidP="00000000" w:rsidRDefault="00000000" w:rsidRPr="00000000" w14:paraId="00000043">
      <w:pPr>
        <w:numPr>
          <w:ilvl w:val="0"/>
          <w:numId w:val="9"/>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Market Research: In-depth target audience analysis to align marketing efforts.</w:t>
      </w:r>
    </w:p>
    <w:p w:rsidR="00000000" w:rsidDel="00000000" w:rsidP="00000000" w:rsidRDefault="00000000" w:rsidRPr="00000000" w14:paraId="00000044">
      <w:pPr>
        <w:numPr>
          <w:ilvl w:val="0"/>
          <w:numId w:val="9"/>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Content Generation: Dynamic, SEO-optimized, and mobile-responsive website integrated with appointment scheduling and estimation tools.</w:t>
      </w:r>
    </w:p>
    <w:p w:rsidR="00000000" w:rsidDel="00000000" w:rsidP="00000000" w:rsidRDefault="00000000" w:rsidRPr="00000000" w14:paraId="00000045">
      <w:pPr>
        <w:numPr>
          <w:ilvl w:val="0"/>
          <w:numId w:val="9"/>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Lead Generation Funnel: Implementation of lead capture systems and email marketing campaigns.</w:t>
      </w:r>
    </w:p>
    <w:p w:rsidR="00000000" w:rsidDel="00000000" w:rsidP="00000000" w:rsidRDefault="00000000" w:rsidRPr="00000000" w14:paraId="00000046">
      <w:pPr>
        <w:numPr>
          <w:ilvl w:val="0"/>
          <w:numId w:val="9"/>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Online Education: Launch of online courses to position clinics as industry authorities.</w:t>
      </w:r>
    </w:p>
    <w:p w:rsidR="00000000" w:rsidDel="00000000" w:rsidP="00000000" w:rsidRDefault="00000000" w:rsidRPr="00000000" w14:paraId="00000047">
      <w:pPr>
        <w:numPr>
          <w:ilvl w:val="0"/>
          <w:numId w:val="9"/>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Email Marketing: Content creation for email marketing campaigns.</w:t>
      </w:r>
    </w:p>
    <w:p w:rsidR="00000000" w:rsidDel="00000000" w:rsidP="00000000" w:rsidRDefault="00000000" w:rsidRPr="00000000" w14:paraId="00000048">
      <w:pPr>
        <w:numPr>
          <w:ilvl w:val="0"/>
          <w:numId w:val="9"/>
        </w:numPr>
        <w:pBdr>
          <w:top w:color="000000" w:space="0" w:sz="0" w:val="none"/>
          <w:bottom w:color="000000" w:space="0" w:sz="0" w:val="none"/>
          <w:right w:color="000000" w:space="0" w:sz="0" w:val="none"/>
          <w:between w:color="000000" w:space="0" w:sz="0" w:val="none"/>
        </w:pBdr>
        <w:spacing w:after="300" w:before="0" w:beforeAutospacing="0" w:line="240" w:lineRule="auto"/>
        <w:ind w:left="720" w:hanging="360"/>
        <w:rPr>
          <w:sz w:val="26"/>
          <w:szCs w:val="26"/>
        </w:rPr>
      </w:pPr>
      <w:r w:rsidDel="00000000" w:rsidR="00000000" w:rsidRPr="00000000">
        <w:rPr>
          <w:sz w:val="26"/>
          <w:szCs w:val="26"/>
          <w:rtl w:val="0"/>
        </w:rPr>
        <w:t xml:space="preserve">Comprehensive Setup: Google Ecosystem (GA4, GTM, Search Console), Facebook.</w:t>
      </w:r>
    </w:p>
    <w:p w:rsidR="00000000" w:rsidDel="00000000" w:rsidP="00000000" w:rsidRDefault="00000000" w:rsidRPr="00000000" w14:paraId="00000049">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1glwc1nb03e3" w:id="10"/>
      <w:bookmarkEnd w:id="10"/>
      <w:r w:rsidDel="00000000" w:rsidR="00000000" w:rsidRPr="00000000">
        <w:rPr>
          <w:b w:val="1"/>
          <w:bCs w:val="1"/>
          <w:color w:val="000000"/>
          <w:sz w:val="26"/>
          <w:szCs w:val="26"/>
          <w:rtl w:val="0"/>
        </w:rPr>
        <w:t xml:space="preserve">Health Swimming Educator (Inactive)</w:t>
      </w:r>
    </w:p>
    <w:p w:rsidR="00000000" w:rsidDel="00000000" w:rsidP="00000000" w:rsidRDefault="00000000" w:rsidRPr="00000000" w14:paraId="0000004A">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Digital Marketing Service Provider | Naples, Marco Island, FL</w:t>
      </w:r>
    </w:p>
    <w:p w:rsidR="00000000" w:rsidDel="00000000" w:rsidP="00000000" w:rsidRDefault="00000000" w:rsidRPr="00000000" w14:paraId="0000004B">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October 2025 – Aug 2026</w:t>
      </w:r>
    </w:p>
    <w:p w:rsidR="00000000" w:rsidDel="00000000" w:rsidP="00000000" w:rsidRDefault="00000000" w:rsidRPr="00000000" w14:paraId="0000004C">
      <w:pPr>
        <w:numPr>
          <w:ilvl w:val="0"/>
          <w:numId w:val="10"/>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Development from Scratch: Creation of the digital strategy for a Health and Wellness business that previously had no online visual identity.</w:t>
      </w:r>
    </w:p>
    <w:p w:rsidR="00000000" w:rsidDel="00000000" w:rsidP="00000000" w:rsidRDefault="00000000" w:rsidRPr="00000000" w14:paraId="0000004D">
      <w:pPr>
        <w:numPr>
          <w:ilvl w:val="0"/>
          <w:numId w:val="10"/>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Market Research: In-depth target audience analysis to align marketing efforts.</w:t>
      </w:r>
    </w:p>
    <w:p w:rsidR="00000000" w:rsidDel="00000000" w:rsidP="00000000" w:rsidRDefault="00000000" w:rsidRPr="00000000" w14:paraId="0000004E">
      <w:pPr>
        <w:numPr>
          <w:ilvl w:val="0"/>
          <w:numId w:val="10"/>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Content Generation: Dynamic, SEO-optimized, and mobile-responsive website integrated with E-commerce.</w:t>
      </w:r>
    </w:p>
    <w:p w:rsidR="00000000" w:rsidDel="00000000" w:rsidP="00000000" w:rsidRDefault="00000000" w:rsidRPr="00000000" w14:paraId="0000004F">
      <w:pPr>
        <w:numPr>
          <w:ilvl w:val="0"/>
          <w:numId w:val="10"/>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Lead Generation Funnel: Implementation of lead capture systems and email marketing campaigns.</w:t>
      </w:r>
    </w:p>
    <w:p w:rsidR="00000000" w:rsidDel="00000000" w:rsidP="00000000" w:rsidRDefault="00000000" w:rsidRPr="00000000" w14:paraId="00000050">
      <w:pPr>
        <w:numPr>
          <w:ilvl w:val="0"/>
          <w:numId w:val="10"/>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Email Marketing: Content creation for email marketing campaigns.</w:t>
      </w:r>
    </w:p>
    <w:p w:rsidR="00000000" w:rsidDel="00000000" w:rsidP="00000000" w:rsidRDefault="00000000" w:rsidRPr="00000000" w14:paraId="00000051">
      <w:pPr>
        <w:numPr>
          <w:ilvl w:val="0"/>
          <w:numId w:val="10"/>
        </w:numPr>
        <w:pBdr>
          <w:top w:color="000000" w:space="0" w:sz="0" w:val="none"/>
          <w:bottom w:color="000000" w:space="0" w:sz="0" w:val="none"/>
          <w:right w:color="000000" w:space="0" w:sz="0" w:val="none"/>
          <w:between w:color="000000" w:space="0" w:sz="0" w:val="none"/>
        </w:pBdr>
        <w:spacing w:after="300" w:before="0" w:beforeAutospacing="0" w:line="240" w:lineRule="auto"/>
        <w:ind w:left="720" w:hanging="360"/>
        <w:rPr>
          <w:sz w:val="26"/>
          <w:szCs w:val="26"/>
        </w:rPr>
      </w:pPr>
      <w:r w:rsidDel="00000000" w:rsidR="00000000" w:rsidRPr="00000000">
        <w:rPr>
          <w:sz w:val="26"/>
          <w:szCs w:val="26"/>
          <w:rtl w:val="0"/>
        </w:rPr>
        <w:t xml:space="preserve">Comprehensive Setup: Google Ecosystem (GA4, GTM, Search Console), Facebook, and Instagram.</w:t>
      </w:r>
    </w:p>
    <w:p w:rsidR="00000000" w:rsidDel="00000000" w:rsidP="00000000" w:rsidRDefault="00000000" w:rsidRPr="00000000" w14:paraId="00000052">
      <w:pPr>
        <w:pBdr>
          <w:top w:color="000000" w:space="0" w:sz="0" w:val="none"/>
          <w:bottom w:color="000000" w:space="0" w:sz="0" w:val="none"/>
          <w:right w:color="000000" w:space="0" w:sz="0" w:val="none"/>
          <w:between w:color="000000" w:space="0" w:sz="0" w:val="none"/>
        </w:pBdr>
        <w:spacing w:after="0" w:line="24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53">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fy0e0f9nkyd" w:id="11"/>
      <w:bookmarkEnd w:id="11"/>
      <w:r w:rsidDel="00000000" w:rsidR="00000000" w:rsidRPr="00000000">
        <w:rPr>
          <w:b w:val="1"/>
          <w:bCs w:val="1"/>
          <w:color w:val="000000"/>
          <w:sz w:val="26"/>
          <w:szCs w:val="26"/>
          <w:rtl w:val="0"/>
        </w:rPr>
        <w:t xml:space="preserve">UC Behavioral Health and Social Services</w:t>
      </w:r>
    </w:p>
    <w:p w:rsidR="00000000" w:rsidDel="00000000" w:rsidP="00000000" w:rsidRDefault="00000000" w:rsidRPr="00000000" w14:paraId="00000054">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Digital Marketing Service Provider | Cape Coral, FL</w:t>
      </w:r>
    </w:p>
    <w:p w:rsidR="00000000" w:rsidDel="00000000" w:rsidP="00000000" w:rsidRDefault="00000000" w:rsidRPr="00000000" w14:paraId="00000055">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June 2024 – Present</w:t>
      </w:r>
    </w:p>
    <w:p w:rsidR="00000000" w:rsidDel="00000000" w:rsidP="00000000" w:rsidRDefault="00000000" w:rsidRPr="00000000" w14:paraId="00000056">
      <w:pPr>
        <w:numPr>
          <w:ilvl w:val="0"/>
          <w:numId w:val="1"/>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Development from Scratch: Creation of the digital strategy for a Mental Health clinic that previously had no online visual identity.</w:t>
      </w:r>
    </w:p>
    <w:p w:rsidR="00000000" w:rsidDel="00000000" w:rsidP="00000000" w:rsidRDefault="00000000" w:rsidRPr="00000000" w14:paraId="00000057">
      <w:pPr>
        <w:numPr>
          <w:ilvl w:val="0"/>
          <w:numId w:val="1"/>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Market Research: In-depth target audience analysis to align marketing efforts.</w:t>
      </w:r>
    </w:p>
    <w:p w:rsidR="00000000" w:rsidDel="00000000" w:rsidP="00000000" w:rsidRDefault="00000000" w:rsidRPr="00000000" w14:paraId="00000058">
      <w:pPr>
        <w:numPr>
          <w:ilvl w:val="0"/>
          <w:numId w:val="1"/>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Content Generation: Dynamic, SEO-optimized, and mobile-responsive website integrated with E-commerce.</w:t>
      </w:r>
    </w:p>
    <w:p w:rsidR="00000000" w:rsidDel="00000000" w:rsidP="00000000" w:rsidRDefault="00000000" w:rsidRPr="00000000" w14:paraId="00000059">
      <w:pPr>
        <w:numPr>
          <w:ilvl w:val="0"/>
          <w:numId w:val="1"/>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Lead Generation Funnel: Implementation of lead capture systems and email marketing campaigns.</w:t>
      </w:r>
    </w:p>
    <w:p w:rsidR="00000000" w:rsidDel="00000000" w:rsidP="00000000" w:rsidRDefault="00000000" w:rsidRPr="00000000" w14:paraId="0000005A">
      <w:pPr>
        <w:numPr>
          <w:ilvl w:val="0"/>
          <w:numId w:val="1"/>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Online Education: Creation and launch of online courses to position clinics as industry leaders. Created on Hotmart.</w:t>
      </w:r>
    </w:p>
    <w:p w:rsidR="00000000" w:rsidDel="00000000" w:rsidP="00000000" w:rsidRDefault="00000000" w:rsidRPr="00000000" w14:paraId="0000005B">
      <w:pPr>
        <w:numPr>
          <w:ilvl w:val="0"/>
          <w:numId w:val="1"/>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Email Marketing: Content creation for email marketing campaigns.</w:t>
      </w:r>
    </w:p>
    <w:p w:rsidR="00000000" w:rsidDel="00000000" w:rsidP="00000000" w:rsidRDefault="00000000" w:rsidRPr="00000000" w14:paraId="0000005C">
      <w:pPr>
        <w:numPr>
          <w:ilvl w:val="0"/>
          <w:numId w:val="1"/>
        </w:numPr>
        <w:pBdr>
          <w:top w:color="000000" w:space="0" w:sz="0" w:val="none"/>
          <w:bottom w:color="000000" w:space="0" w:sz="0" w:val="none"/>
          <w:right w:color="000000" w:space="0" w:sz="0" w:val="none"/>
          <w:between w:color="000000" w:space="0" w:sz="0" w:val="none"/>
        </w:pBdr>
        <w:spacing w:after="300" w:before="0" w:beforeAutospacing="0" w:line="240" w:lineRule="auto"/>
        <w:ind w:left="720" w:hanging="360"/>
        <w:rPr>
          <w:sz w:val="26"/>
          <w:szCs w:val="26"/>
        </w:rPr>
      </w:pPr>
      <w:r w:rsidDel="00000000" w:rsidR="00000000" w:rsidRPr="00000000">
        <w:rPr>
          <w:sz w:val="26"/>
          <w:szCs w:val="26"/>
          <w:rtl w:val="0"/>
        </w:rPr>
        <w:t xml:space="preserve">Comprehensive Setup: Google Ecosystem (GA4, GTM, Search Console), Facebook, and Instagram.</w:t>
      </w:r>
    </w:p>
    <w:p w:rsidR="00000000" w:rsidDel="00000000" w:rsidP="00000000" w:rsidRDefault="00000000" w:rsidRPr="00000000" w14:paraId="0000005D">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93lnjmrpmcza" w:id="12"/>
      <w:bookmarkEnd w:id="12"/>
      <w:r w:rsidDel="00000000" w:rsidR="00000000" w:rsidRPr="00000000">
        <w:rPr>
          <w:b w:val="1"/>
          <w:bCs w:val="1"/>
          <w:color w:val="000000"/>
          <w:sz w:val="26"/>
          <w:szCs w:val="26"/>
          <w:rtl w:val="0"/>
        </w:rPr>
        <w:t xml:space="preserve">Golden Phoenix Mental Health</w:t>
      </w:r>
    </w:p>
    <w:p w:rsidR="00000000" w:rsidDel="00000000" w:rsidP="00000000" w:rsidRDefault="00000000" w:rsidRPr="00000000" w14:paraId="0000005E">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Digital Marketing Service Provider | Cape Coral, FL</w:t>
      </w:r>
    </w:p>
    <w:p w:rsidR="00000000" w:rsidDel="00000000" w:rsidP="00000000" w:rsidRDefault="00000000" w:rsidRPr="00000000" w14:paraId="0000005F">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June 2023 – Present</w:t>
      </w:r>
    </w:p>
    <w:p w:rsidR="00000000" w:rsidDel="00000000" w:rsidP="00000000" w:rsidRDefault="00000000" w:rsidRPr="00000000" w14:paraId="00000060">
      <w:pPr>
        <w:numPr>
          <w:ilvl w:val="0"/>
          <w:numId w:val="3"/>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Development from Scratch: Creation of the digital strategy for a Mental Health clinic that only possessed a basic visual identity.</w:t>
      </w:r>
    </w:p>
    <w:p w:rsidR="00000000" w:rsidDel="00000000" w:rsidP="00000000" w:rsidRDefault="00000000" w:rsidRPr="00000000" w14:paraId="00000061">
      <w:pPr>
        <w:numPr>
          <w:ilvl w:val="0"/>
          <w:numId w:val="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Market Research: In-depth target audience analysis to align marketing efforts.</w:t>
      </w:r>
    </w:p>
    <w:p w:rsidR="00000000" w:rsidDel="00000000" w:rsidP="00000000" w:rsidRDefault="00000000" w:rsidRPr="00000000" w14:paraId="00000062">
      <w:pPr>
        <w:numPr>
          <w:ilvl w:val="0"/>
          <w:numId w:val="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Content Generation: Dynamic, SEO-optimized, and mobile-responsive website.</w:t>
      </w:r>
    </w:p>
    <w:p w:rsidR="00000000" w:rsidDel="00000000" w:rsidP="00000000" w:rsidRDefault="00000000" w:rsidRPr="00000000" w14:paraId="00000063">
      <w:pPr>
        <w:numPr>
          <w:ilvl w:val="0"/>
          <w:numId w:val="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Lead Generation Funnel: Implementation of lead capture systems and email marketing campaigns.</w:t>
      </w:r>
    </w:p>
    <w:p w:rsidR="00000000" w:rsidDel="00000000" w:rsidP="00000000" w:rsidRDefault="00000000" w:rsidRPr="00000000" w14:paraId="00000064">
      <w:pPr>
        <w:numPr>
          <w:ilvl w:val="0"/>
          <w:numId w:val="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Online Education: Launch of online courses to position clinics as industry authorities.</w:t>
      </w:r>
    </w:p>
    <w:p w:rsidR="00000000" w:rsidDel="00000000" w:rsidP="00000000" w:rsidRDefault="00000000" w:rsidRPr="00000000" w14:paraId="00000065">
      <w:pPr>
        <w:numPr>
          <w:ilvl w:val="0"/>
          <w:numId w:val="3"/>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Email Marketing: Content creation for email marketing campaigns.</w:t>
      </w:r>
    </w:p>
    <w:p w:rsidR="00000000" w:rsidDel="00000000" w:rsidP="00000000" w:rsidRDefault="00000000" w:rsidRPr="00000000" w14:paraId="00000066">
      <w:pPr>
        <w:numPr>
          <w:ilvl w:val="0"/>
          <w:numId w:val="3"/>
        </w:numPr>
        <w:pBdr>
          <w:top w:color="000000" w:space="0" w:sz="0" w:val="none"/>
          <w:bottom w:color="000000" w:space="0" w:sz="0" w:val="none"/>
          <w:right w:color="000000" w:space="0" w:sz="0" w:val="none"/>
          <w:between w:color="000000" w:space="0" w:sz="0" w:val="none"/>
        </w:pBdr>
        <w:spacing w:after="300" w:before="0" w:beforeAutospacing="0" w:line="240" w:lineRule="auto"/>
        <w:ind w:left="720" w:hanging="360"/>
        <w:rPr>
          <w:sz w:val="26"/>
          <w:szCs w:val="26"/>
        </w:rPr>
      </w:pPr>
      <w:r w:rsidDel="00000000" w:rsidR="00000000" w:rsidRPr="00000000">
        <w:rPr>
          <w:sz w:val="26"/>
          <w:szCs w:val="26"/>
          <w:rtl w:val="0"/>
        </w:rPr>
        <w:t xml:space="preserve">Comprehensive Setup: Google Ecosystem (GA4, GTM, Search Console).</w:t>
      </w:r>
    </w:p>
    <w:p w:rsidR="00000000" w:rsidDel="00000000" w:rsidP="00000000" w:rsidRDefault="00000000" w:rsidRPr="00000000" w14:paraId="00000067">
      <w:pPr>
        <w:pStyle w:val="Heading3"/>
        <w:keepNext w:val="0"/>
        <w:keepLines w:val="0"/>
        <w:pBdr>
          <w:top w:color="000000" w:space="0" w:sz="0" w:val="none"/>
          <w:bottom w:color="000000" w:space="0" w:sz="0" w:val="none"/>
          <w:right w:color="000000" w:space="0" w:sz="0" w:val="none"/>
          <w:between w:color="000000" w:space="0" w:sz="0" w:val="none"/>
        </w:pBdr>
        <w:spacing w:before="280" w:line="240" w:lineRule="auto"/>
        <w:rPr>
          <w:b w:val="1"/>
          <w:bCs w:val="1"/>
          <w:color w:val="000000"/>
          <w:sz w:val="26"/>
          <w:szCs w:val="26"/>
        </w:rPr>
      </w:pPr>
      <w:bookmarkStart w:colFirst="0" w:colLast="0" w:name="_heading=h.cvjl29vaot92" w:id="13"/>
      <w:bookmarkEnd w:id="13"/>
      <w:r w:rsidDel="00000000" w:rsidR="00000000" w:rsidRPr="00000000">
        <w:rPr>
          <w:b w:val="1"/>
          <w:bCs w:val="1"/>
          <w:color w:val="000000"/>
          <w:sz w:val="26"/>
          <w:szCs w:val="26"/>
          <w:rtl w:val="0"/>
        </w:rPr>
        <w:t xml:space="preserve">La Vita é Bella Group Corp - Marco Ecotours</w:t>
      </w:r>
    </w:p>
    <w:p w:rsidR="00000000" w:rsidDel="00000000" w:rsidP="00000000" w:rsidRDefault="00000000" w:rsidRPr="00000000" w14:paraId="00000068">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Digital Marketing Assistant | Naples, FL</w:t>
      </w:r>
    </w:p>
    <w:p w:rsidR="00000000" w:rsidDel="00000000" w:rsidP="00000000" w:rsidRDefault="00000000" w:rsidRPr="00000000" w14:paraId="00000069">
      <w:pPr>
        <w:pBdr>
          <w:top w:color="000000" w:space="0" w:sz="0" w:val="none"/>
          <w:bottom w:color="000000" w:space="0" w:sz="0" w:val="none"/>
          <w:right w:color="000000" w:space="0" w:sz="0" w:val="none"/>
          <w:between w:color="000000" w:space="0" w:sz="0" w:val="none"/>
        </w:pBdr>
        <w:spacing w:after="300" w:before="300" w:line="240" w:lineRule="auto"/>
        <w:rPr>
          <w:b w:val="1"/>
          <w:bCs w:val="1"/>
          <w:sz w:val="26"/>
          <w:szCs w:val="26"/>
        </w:rPr>
      </w:pPr>
      <w:r w:rsidDel="00000000" w:rsidR="00000000" w:rsidRPr="00000000">
        <w:rPr>
          <w:b w:val="1"/>
          <w:bCs w:val="1"/>
          <w:sz w:val="26"/>
          <w:szCs w:val="26"/>
          <w:rtl w:val="0"/>
        </w:rPr>
        <w:t xml:space="preserve">June 2022 – March 2024</w:t>
      </w:r>
    </w:p>
    <w:p w:rsidR="00000000" w:rsidDel="00000000" w:rsidP="00000000" w:rsidRDefault="00000000" w:rsidRPr="00000000" w14:paraId="0000006A">
      <w:pPr>
        <w:numPr>
          <w:ilvl w:val="0"/>
          <w:numId w:val="2"/>
        </w:numPr>
        <w:pBdr>
          <w:top w:color="000000" w:space="0" w:sz="0" w:val="none"/>
          <w:bottom w:color="000000" w:space="0" w:sz="0" w:val="none"/>
          <w:right w:color="000000" w:space="0" w:sz="0" w:val="none"/>
          <w:between w:color="000000" w:space="0" w:sz="0" w:val="none"/>
        </w:pBdr>
        <w:spacing w:after="0" w:afterAutospacing="0" w:before="300" w:line="240" w:lineRule="auto"/>
        <w:ind w:left="720" w:hanging="360"/>
        <w:rPr>
          <w:sz w:val="26"/>
          <w:szCs w:val="26"/>
        </w:rPr>
      </w:pPr>
      <w:r w:rsidDel="00000000" w:rsidR="00000000" w:rsidRPr="00000000">
        <w:rPr>
          <w:sz w:val="26"/>
          <w:szCs w:val="26"/>
          <w:rtl w:val="0"/>
        </w:rPr>
        <w:t xml:space="preserve">Migration of a basic website to a conversion-optimized platform.</w:t>
      </w:r>
    </w:p>
    <w:p w:rsidR="00000000" w:rsidDel="00000000" w:rsidP="00000000" w:rsidRDefault="00000000" w:rsidRPr="00000000" w14:paraId="0000006B">
      <w:pPr>
        <w:numPr>
          <w:ilvl w:val="0"/>
          <w:numId w:val="2"/>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Online store management featuring 75 items (successful migration from Shopify to WooCommerce).</w:t>
      </w:r>
    </w:p>
    <w:p w:rsidR="00000000" w:rsidDel="00000000" w:rsidP="00000000" w:rsidRDefault="00000000" w:rsidRPr="00000000" w14:paraId="0000006C">
      <w:pPr>
        <w:numPr>
          <w:ilvl w:val="0"/>
          <w:numId w:val="2"/>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720" w:hanging="360"/>
        <w:rPr>
          <w:sz w:val="26"/>
          <w:szCs w:val="26"/>
        </w:rPr>
      </w:pPr>
      <w:r w:rsidDel="00000000" w:rsidR="00000000" w:rsidRPr="00000000">
        <w:rPr>
          <w:sz w:val="26"/>
          <w:szCs w:val="26"/>
          <w:rtl w:val="0"/>
        </w:rPr>
        <w:t xml:space="preserve">Key Achievements:</w:t>
      </w:r>
    </w:p>
    <w:p w:rsidR="00000000" w:rsidDel="00000000" w:rsidP="00000000" w:rsidRDefault="00000000" w:rsidRPr="00000000" w14:paraId="0000006D">
      <w:pPr>
        <w:numPr>
          <w:ilvl w:val="1"/>
          <w:numId w:val="2"/>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1440" w:hanging="360"/>
        <w:rPr>
          <w:sz w:val="26"/>
          <w:szCs w:val="26"/>
        </w:rPr>
      </w:pPr>
      <w:r w:rsidDel="00000000" w:rsidR="00000000" w:rsidRPr="00000000">
        <w:rPr>
          <w:sz w:val="26"/>
          <w:szCs w:val="26"/>
          <w:rtl w:val="0"/>
        </w:rPr>
        <w:t xml:space="preserve">25% increase in page views.</w:t>
      </w:r>
    </w:p>
    <w:p w:rsidR="00000000" w:rsidDel="00000000" w:rsidP="00000000" w:rsidRDefault="00000000" w:rsidRPr="00000000" w14:paraId="0000006E">
      <w:pPr>
        <w:numPr>
          <w:ilvl w:val="1"/>
          <w:numId w:val="2"/>
        </w:numPr>
        <w:pBdr>
          <w:top w:color="000000" w:space="0" w:sz="0" w:val="none"/>
          <w:bottom w:color="000000" w:space="0" w:sz="0" w:val="none"/>
          <w:right w:color="000000" w:space="0" w:sz="0" w:val="none"/>
          <w:between w:color="000000" w:space="0" w:sz="0" w:val="none"/>
        </w:pBdr>
        <w:spacing w:after="0" w:afterAutospacing="0" w:before="0" w:beforeAutospacing="0" w:line="240" w:lineRule="auto"/>
        <w:ind w:left="1440" w:hanging="360"/>
        <w:rPr>
          <w:sz w:val="26"/>
          <w:szCs w:val="26"/>
        </w:rPr>
      </w:pPr>
      <w:r w:rsidDel="00000000" w:rsidR="00000000" w:rsidRPr="00000000">
        <w:rPr>
          <w:sz w:val="26"/>
          <w:szCs w:val="26"/>
          <w:rtl w:val="0"/>
        </w:rPr>
        <w:t xml:space="preserve">15% increase in sales.</w:t>
      </w:r>
    </w:p>
    <w:p w:rsidR="00000000" w:rsidDel="00000000" w:rsidP="00000000" w:rsidRDefault="00000000" w:rsidRPr="00000000" w14:paraId="0000006F">
      <w:pPr>
        <w:numPr>
          <w:ilvl w:val="1"/>
          <w:numId w:val="2"/>
        </w:numPr>
        <w:pBdr>
          <w:top w:color="000000" w:space="0" w:sz="0" w:val="none"/>
          <w:bottom w:color="000000" w:space="0" w:sz="0" w:val="none"/>
          <w:right w:color="000000" w:space="0" w:sz="0" w:val="none"/>
          <w:between w:color="000000" w:space="0" w:sz="0" w:val="none"/>
        </w:pBdr>
        <w:spacing w:after="300" w:before="0" w:beforeAutospacing="0" w:line="240" w:lineRule="auto"/>
        <w:ind w:left="1440" w:hanging="360"/>
        <w:rPr>
          <w:sz w:val="26"/>
          <w:szCs w:val="26"/>
        </w:rPr>
      </w:pPr>
      <w:r w:rsidDel="00000000" w:rsidR="00000000" w:rsidRPr="00000000">
        <w:rPr>
          <w:sz w:val="26"/>
          <w:szCs w:val="26"/>
          <w:rtl w:val="0"/>
        </w:rPr>
        <w:t xml:space="preserve">10% reduction in website bounce rate.</w:t>
      </w:r>
      <w:r w:rsidDel="00000000" w:rsidR="00000000" w:rsidRPr="00000000">
        <w:rPr>
          <w:rtl w:val="0"/>
        </w:rPr>
      </w:r>
    </w:p>
    <w:p w:rsidR="00000000" w:rsidDel="00000000" w:rsidP="00000000" w:rsidRDefault="00000000" w:rsidRPr="00000000" w14:paraId="00000070">
      <w:pPr>
        <w:pBdr>
          <w:top w:color="000000" w:space="0" w:sz="0" w:val="none"/>
          <w:bottom w:color="000000" w:space="0" w:sz="0" w:val="none"/>
          <w:right w:color="000000" w:space="0" w:sz="0" w:val="none"/>
          <w:between w:color="000000" w:space="0" w:sz="0" w:val="none"/>
        </w:pBdr>
        <w:spacing w:after="0" w:line="240" w:lineRule="auto"/>
        <w:ind w:left="0" w:firstLine="0"/>
        <w:rPr>
          <w:b w:val="1"/>
          <w:bCs w:val="1"/>
          <w:color w:val="1f1f1f"/>
          <w:sz w:val="26"/>
          <w:szCs w:val="26"/>
        </w:rPr>
      </w:pPr>
      <w:hyperlink r:id="rId12">
        <w:r w:rsidDel="00000000" w:rsidR="00000000" w:rsidRPr="00000000">
          <w:rPr>
            <w:b w:val="1"/>
            <w:bCs w:val="1"/>
            <w:color w:val="1155cc"/>
            <w:sz w:val="26"/>
            <w:szCs w:val="26"/>
            <w:u w:val="single"/>
            <w:rtl w:val="0"/>
          </w:rPr>
          <w:t xml:space="preserve">XDIN Digital</w:t>
        </w:r>
      </w:hyperlink>
      <w:r w:rsidDel="00000000" w:rsidR="00000000" w:rsidRPr="00000000">
        <w:rPr>
          <w:rtl w:val="0"/>
        </w:rPr>
      </w:r>
    </w:p>
    <w:p w:rsidR="00000000" w:rsidDel="00000000" w:rsidP="00000000" w:rsidRDefault="00000000" w:rsidRPr="00000000" w14:paraId="00000071">
      <w:pPr>
        <w:pBdr>
          <w:top w:color="000000" w:space="0" w:sz="0" w:val="none"/>
          <w:bottom w:color="000000" w:space="0" w:sz="0" w:val="none"/>
          <w:right w:color="000000" w:space="0" w:sz="0" w:val="none"/>
          <w:between w:color="000000" w:space="0" w:sz="0" w:val="none"/>
        </w:pBdr>
        <w:spacing w:after="0" w:line="240" w:lineRule="auto"/>
        <w:ind w:left="0" w:firstLine="0"/>
        <w:rPr>
          <w:color w:val="1f1f1f"/>
        </w:rPr>
      </w:pPr>
      <w:r w:rsidDel="00000000" w:rsidR="00000000" w:rsidRPr="00000000">
        <w:rPr>
          <w:rtl w:val="0"/>
        </w:rPr>
      </w:r>
    </w:p>
    <w:p w:rsidR="00000000" w:rsidDel="00000000" w:rsidP="00000000" w:rsidRDefault="00000000" w:rsidRPr="00000000" w14:paraId="00000072">
      <w:pPr>
        <w:pBdr>
          <w:top w:color="000000" w:space="0" w:sz="0" w:val="none"/>
          <w:bottom w:color="000000" w:space="0" w:sz="0" w:val="none"/>
          <w:right w:color="000000" w:space="0" w:sz="0" w:val="none"/>
          <w:between w:color="000000" w:space="0" w:sz="0" w:val="none"/>
        </w:pBdr>
        <w:spacing w:after="0" w:line="240" w:lineRule="auto"/>
        <w:ind w:left="0" w:firstLine="0"/>
        <w:rPr>
          <w:b w:val="1"/>
          <w:bCs w:val="1"/>
          <w:color w:val="1f1f1f"/>
        </w:rPr>
      </w:pPr>
      <w:r w:rsidDel="00000000" w:rsidR="00000000" w:rsidRPr="00000000">
        <w:rPr>
          <w:b w:val="1"/>
          <w:bCs w:val="1"/>
          <w:color w:val="1f1f1f"/>
          <w:rtl w:val="0"/>
        </w:rPr>
        <w:t xml:space="preserve">Design Assistant | Brazil</w:t>
      </w:r>
    </w:p>
    <w:p w:rsidR="00000000" w:rsidDel="00000000" w:rsidP="00000000" w:rsidRDefault="00000000" w:rsidRPr="00000000" w14:paraId="00000073">
      <w:pPr>
        <w:pBdr>
          <w:top w:color="000000" w:space="0" w:sz="0" w:val="none"/>
          <w:bottom w:color="000000" w:space="0" w:sz="0" w:val="none"/>
          <w:between w:color="000000" w:space="0" w:sz="0" w:val="none"/>
        </w:pBdr>
        <w:spacing w:after="240" w:lineRule="auto"/>
        <w:rPr>
          <w:b w:val="1"/>
          <w:bCs w:val="1"/>
          <w:color w:val="1f1f1f"/>
        </w:rPr>
      </w:pPr>
      <w:r w:rsidDel="00000000" w:rsidR="00000000" w:rsidRPr="00000000">
        <w:rPr>
          <w:b w:val="1"/>
          <w:bCs w:val="1"/>
          <w:color w:val="1f1f1f"/>
          <w:rtl w:val="0"/>
        </w:rPr>
        <w:t xml:space="preserve">June 2017 – March 2022</w:t>
      </w:r>
    </w:p>
    <w:p w:rsidR="00000000" w:rsidDel="00000000" w:rsidP="00000000" w:rsidRDefault="00000000" w:rsidRPr="00000000" w14:paraId="00000074">
      <w:pPr>
        <w:numPr>
          <w:ilvl w:val="0"/>
          <w:numId w:val="5"/>
        </w:numPr>
        <w:pBdr>
          <w:top w:color="000000" w:space="0" w:sz="0" w:val="none"/>
          <w:bottom w:color="000000" w:space="0" w:sz="0" w:val="none"/>
          <w:right w:color="000000" w:space="0" w:sz="0" w:val="none"/>
          <w:between w:color="000000" w:space="0" w:sz="0" w:val="none"/>
        </w:pBdr>
        <w:spacing w:after="0" w:lineRule="auto"/>
        <w:ind w:left="720" w:hanging="360"/>
        <w:rPr/>
      </w:pPr>
      <w:r w:rsidDel="00000000" w:rsidR="00000000" w:rsidRPr="00000000">
        <w:rPr>
          <w:color w:val="1f1f1f"/>
          <w:rtl w:val="0"/>
        </w:rPr>
        <w:t xml:space="preserve">Execution of multiple projects: 6 websites, 6 sales funnels, 3 online stores and 4 digital courses.</w:t>
      </w:r>
      <w:r w:rsidDel="00000000" w:rsidR="00000000" w:rsidRPr="00000000">
        <w:rPr>
          <w:rtl w:val="0"/>
        </w:rPr>
      </w:r>
    </w:p>
    <w:p w:rsidR="00000000" w:rsidDel="00000000" w:rsidP="00000000" w:rsidRDefault="00000000" w:rsidRPr="00000000" w14:paraId="00000075">
      <w:pPr>
        <w:numPr>
          <w:ilvl w:val="0"/>
          <w:numId w:val="5"/>
        </w:numPr>
        <w:pBdr>
          <w:top w:color="000000" w:space="0" w:sz="0" w:val="none"/>
          <w:bottom w:color="000000" w:space="0" w:sz="0" w:val="none"/>
          <w:right w:color="000000" w:space="0" w:sz="0" w:val="none"/>
          <w:between w:color="000000" w:space="0" w:sz="0" w:val="none"/>
        </w:pBdr>
        <w:spacing w:after="360" w:lineRule="auto"/>
        <w:ind w:left="720" w:hanging="360"/>
        <w:rPr/>
      </w:pPr>
      <w:r w:rsidDel="00000000" w:rsidR="00000000" w:rsidRPr="00000000">
        <w:rPr>
          <w:color w:val="1f1f1f"/>
          <w:rtl w:val="0"/>
        </w:rPr>
        <w:t xml:space="preserve">Email Marketing and SEO Campaign Management.</w:t>
      </w:r>
      <w:r w:rsidDel="00000000" w:rsidR="00000000" w:rsidRPr="00000000">
        <w:rPr>
          <w:rtl w:val="0"/>
        </w:rPr>
      </w:r>
    </w:p>
    <w:p w:rsidR="00000000" w:rsidDel="00000000" w:rsidP="00000000" w:rsidRDefault="00000000" w:rsidRPr="00000000" w14:paraId="00000076">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before="0" w:lineRule="auto"/>
        <w:rPr>
          <w:b w:val="1"/>
          <w:bCs w:val="1"/>
          <w:color w:val="1f1f1f"/>
          <w:sz w:val="34"/>
          <w:szCs w:val="34"/>
        </w:rPr>
      </w:pPr>
      <w:bookmarkStart w:colFirst="0" w:colLast="0" w:name="_heading=h.czcvqd9zbde2" w:id="14"/>
      <w:bookmarkEnd w:id="14"/>
      <w:r w:rsidDel="00000000" w:rsidR="00000000" w:rsidRPr="00000000">
        <w:rPr>
          <w:b w:val="1"/>
          <w:bCs w:val="1"/>
          <w:color w:val="1f1f1f"/>
          <w:sz w:val="34"/>
          <w:szCs w:val="34"/>
          <w:rtl w:val="0"/>
        </w:rPr>
        <w:t xml:space="preserve">Education and Certifications</w:t>
      </w:r>
    </w:p>
    <w:p w:rsidR="00000000" w:rsidDel="00000000" w:rsidP="00000000" w:rsidRDefault="00000000" w:rsidRPr="00000000" w14:paraId="00000078">
      <w:pPr>
        <w:numPr>
          <w:ilvl w:val="0"/>
          <w:numId w:val="7"/>
        </w:numPr>
        <w:pBdr>
          <w:top w:color="000000" w:space="0" w:sz="0" w:val="none"/>
          <w:bottom w:color="000000" w:space="0" w:sz="0" w:val="none"/>
          <w:right w:color="000000" w:space="0" w:sz="0" w:val="none"/>
          <w:between w:color="000000" w:space="0" w:sz="0" w:val="none"/>
        </w:pBdr>
        <w:spacing w:after="0" w:lineRule="auto"/>
        <w:ind w:left="720" w:hanging="360"/>
        <w:rPr/>
      </w:pPr>
      <w:hyperlink r:id="rId13">
        <w:r w:rsidDel="00000000" w:rsidR="00000000" w:rsidRPr="00000000">
          <w:rPr>
            <w:b w:val="1"/>
            <w:bCs w:val="1"/>
            <w:color w:val="1155cc"/>
            <w:u w:val="single"/>
            <w:rtl w:val="0"/>
          </w:rPr>
          <w:t xml:space="preserve">Google Professional Certification</w:t>
        </w:r>
      </w:hyperlink>
      <w:r w:rsidDel="00000000" w:rsidR="00000000" w:rsidRPr="00000000">
        <w:rPr>
          <w:b w:val="1"/>
          <w:bCs w:val="1"/>
          <w:color w:val="1f1f1f"/>
          <w:rtl w:val="0"/>
        </w:rPr>
        <w:t xml:space="preserve"> in Digital Marketing and E-Commerce</w:t>
      </w:r>
      <w:r w:rsidDel="00000000" w:rsidR="00000000" w:rsidRPr="00000000">
        <w:rPr>
          <w:color w:val="1f1f1f"/>
          <w:rtl w:val="0"/>
        </w:rPr>
        <w:t xml:space="preserve"> (2024)</w:t>
      </w:r>
      <w:r w:rsidDel="00000000" w:rsidR="00000000" w:rsidRPr="00000000">
        <w:rPr>
          <w:rtl w:val="0"/>
        </w:rPr>
      </w:r>
    </w:p>
    <w:p w:rsidR="00000000" w:rsidDel="00000000" w:rsidP="00000000" w:rsidRDefault="00000000" w:rsidRPr="00000000" w14:paraId="00000079">
      <w:pPr>
        <w:numPr>
          <w:ilvl w:val="0"/>
          <w:numId w:val="7"/>
        </w:numPr>
        <w:pBdr>
          <w:top w:color="000000" w:space="0" w:sz="0" w:val="none"/>
          <w:bottom w:color="000000" w:space="0" w:sz="0" w:val="none"/>
          <w:right w:color="000000" w:space="0" w:sz="0" w:val="none"/>
          <w:between w:color="000000" w:space="0" w:sz="0" w:val="none"/>
        </w:pBdr>
        <w:spacing w:after="0" w:lineRule="auto"/>
        <w:ind w:left="720" w:hanging="360"/>
        <w:rPr/>
      </w:pPr>
      <w:hyperlink r:id="rId14">
        <w:r w:rsidDel="00000000" w:rsidR="00000000" w:rsidRPr="00000000">
          <w:rPr>
            <w:b w:val="1"/>
            <w:bCs w:val="1"/>
            <w:color w:val="1155cc"/>
            <w:u w:val="single"/>
            <w:rtl w:val="0"/>
          </w:rPr>
          <w:t xml:space="preserve">Google's AI Fundamentals</w:t>
        </w:r>
      </w:hyperlink>
      <w:r w:rsidDel="00000000" w:rsidR="00000000" w:rsidRPr="00000000">
        <w:rPr>
          <w:color w:val="1f1f1f"/>
          <w:rtl w:val="0"/>
        </w:rPr>
        <w:t xml:space="preserve"> (2024): Responsible use of generative AI and techniques of prompting.</w:t>
      </w:r>
      <w:r w:rsidDel="00000000" w:rsidR="00000000" w:rsidRPr="00000000">
        <w:rPr>
          <w:rtl w:val="0"/>
        </w:rPr>
      </w:r>
    </w:p>
    <w:p w:rsidR="00000000" w:rsidDel="00000000" w:rsidP="00000000" w:rsidRDefault="00000000" w:rsidRPr="00000000" w14:paraId="0000007A">
      <w:pPr>
        <w:numPr>
          <w:ilvl w:val="0"/>
          <w:numId w:val="7"/>
        </w:numPr>
        <w:pBdr>
          <w:top w:color="000000" w:space="0" w:sz="0" w:val="none"/>
          <w:bottom w:color="000000" w:space="0" w:sz="0" w:val="none"/>
          <w:right w:color="000000" w:space="0" w:sz="0" w:val="none"/>
          <w:between w:color="000000" w:space="0" w:sz="0" w:val="none"/>
        </w:pBdr>
        <w:spacing w:after="0" w:lineRule="auto"/>
        <w:ind w:left="720" w:hanging="360"/>
        <w:rPr/>
      </w:pPr>
      <w:hyperlink r:id="rId15">
        <w:r w:rsidDel="00000000" w:rsidR="00000000" w:rsidRPr="00000000">
          <w:rPr>
            <w:b w:val="1"/>
            <w:bCs w:val="1"/>
            <w:color w:val="1155cc"/>
            <w:u w:val="single"/>
            <w:rtl w:val="0"/>
          </w:rPr>
          <w:t xml:space="preserve">C10k Consultant - Digital Tools</w:t>
        </w:r>
      </w:hyperlink>
      <w:hyperlink r:id="rId16">
        <w:r w:rsidDel="00000000" w:rsidR="00000000" w:rsidRPr="00000000">
          <w:rPr>
            <w:color w:val="1155cc"/>
            <w:u w:val="single"/>
            <w:rtl w:val="0"/>
          </w:rPr>
          <w:t xml:space="preserve"> </w:t>
        </w:r>
      </w:hyperlink>
      <w:r w:rsidDel="00000000" w:rsidR="00000000" w:rsidRPr="00000000">
        <w:rPr>
          <w:color w:val="1f1f1f"/>
          <w:rtl w:val="0"/>
        </w:rPr>
        <w:t xml:space="preserve">(2021): Campos Eliseo College, Brazil.</w:t>
      </w:r>
      <w:r w:rsidDel="00000000" w:rsidR="00000000" w:rsidRPr="00000000">
        <w:rPr>
          <w:rtl w:val="0"/>
        </w:rPr>
      </w:r>
    </w:p>
    <w:p w:rsidR="00000000" w:rsidDel="00000000" w:rsidP="00000000" w:rsidRDefault="00000000" w:rsidRPr="00000000" w14:paraId="0000007B">
      <w:pPr>
        <w:numPr>
          <w:ilvl w:val="0"/>
          <w:numId w:val="7"/>
        </w:numPr>
        <w:pBdr>
          <w:top w:color="000000" w:space="0" w:sz="0" w:val="none"/>
          <w:bottom w:color="000000" w:space="0" w:sz="0" w:val="none"/>
          <w:right w:color="000000" w:space="0" w:sz="0" w:val="none"/>
          <w:between w:color="000000" w:space="0" w:sz="0" w:val="none"/>
        </w:pBdr>
        <w:spacing w:after="0" w:lineRule="auto"/>
        <w:ind w:left="720" w:hanging="360"/>
        <w:rPr/>
      </w:pPr>
      <w:r w:rsidDel="00000000" w:rsidR="00000000" w:rsidRPr="00000000">
        <w:rPr>
          <w:b w:val="1"/>
          <w:bCs w:val="1"/>
          <w:color w:val="1f1f1f"/>
          <w:rtl w:val="0"/>
        </w:rPr>
        <w:t xml:space="preserve">Bachelor's Degree in Irrigation and Drainage Engineering</w:t>
      </w:r>
      <w:r w:rsidDel="00000000" w:rsidR="00000000" w:rsidRPr="00000000">
        <w:rPr>
          <w:color w:val="1f1f1f"/>
          <w:rtl w:val="0"/>
        </w:rPr>
        <w:t xml:space="preserve">(1985): Agrarian University of Havana, Cuba.</w:t>
      </w:r>
      <w:r w:rsidDel="00000000" w:rsidR="00000000" w:rsidRPr="00000000">
        <w:rPr>
          <w:rtl w:val="0"/>
        </w:rPr>
      </w:r>
    </w:p>
    <w:p w:rsidR="00000000" w:rsidDel="00000000" w:rsidP="00000000" w:rsidRDefault="00000000" w:rsidRPr="00000000" w14:paraId="0000007C">
      <w:pPr>
        <w:numPr>
          <w:ilvl w:val="1"/>
          <w:numId w:val="7"/>
        </w:numPr>
        <w:pBdr>
          <w:top w:color="000000" w:space="0" w:sz="0" w:val="none"/>
          <w:bottom w:color="000000" w:space="0" w:sz="0" w:val="none"/>
          <w:right w:color="000000" w:space="0" w:sz="0" w:val="none"/>
          <w:between w:color="000000" w:space="0" w:sz="0" w:val="none"/>
        </w:pBdr>
        <w:spacing w:after="600" w:lineRule="auto"/>
        <w:ind w:left="1440" w:hanging="360"/>
        <w:rPr/>
      </w:pPr>
      <w:hyperlink r:id="rId17">
        <w:r w:rsidDel="00000000" w:rsidR="00000000" w:rsidRPr="00000000">
          <w:rPr>
            <w:i w:val="1"/>
            <w:iCs w:val="1"/>
            <w:color w:val="1155cc"/>
            <w:u w:val="single"/>
            <w:rtl w:val="0"/>
          </w:rPr>
          <w:t xml:space="preserve">Credential evaluation in the USA: </w:t>
        </w:r>
      </w:hyperlink>
      <w:r w:rsidDel="00000000" w:rsidR="00000000" w:rsidRPr="00000000">
        <w:rPr>
          <w:i w:val="1"/>
          <w:iCs w:val="1"/>
          <w:color w:val="1f1f1f"/>
          <w:rtl w:val="0"/>
        </w:rPr>
        <w:t xml:space="preserve">ID 870652-313547 (August 2025).</w:t>
      </w:r>
      <w:r w:rsidDel="00000000" w:rsidR="00000000" w:rsidRPr="00000000">
        <w:rPr>
          <w:rtl w:val="0"/>
        </w:rPr>
      </w:r>
    </w:p>
    <w:p w:rsidR="00000000" w:rsidDel="00000000" w:rsidP="00000000" w:rsidRDefault="00000000" w:rsidRPr="00000000" w14:paraId="0000007D">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before="0" w:lineRule="auto"/>
        <w:rPr>
          <w:b w:val="1"/>
          <w:bCs w:val="1"/>
          <w:color w:val="1f1f1f"/>
          <w:sz w:val="34"/>
          <w:szCs w:val="34"/>
        </w:rPr>
      </w:pPr>
      <w:bookmarkStart w:colFirst="0" w:colLast="0" w:name="_heading=h.e9eoea6bx8tw" w:id="15"/>
      <w:bookmarkEnd w:id="15"/>
      <w:r w:rsidDel="00000000" w:rsidR="00000000" w:rsidRPr="00000000">
        <w:rPr>
          <w:b w:val="1"/>
          <w:bCs w:val="1"/>
          <w:color w:val="1f1f1f"/>
          <w:sz w:val="34"/>
          <w:szCs w:val="34"/>
          <w:rtl w:val="0"/>
        </w:rPr>
        <w:t xml:space="preserve">Languages</w:t>
      </w:r>
    </w:p>
    <w:p w:rsidR="00000000" w:rsidDel="00000000" w:rsidP="00000000" w:rsidRDefault="00000000" w:rsidRPr="00000000" w14:paraId="0000007F">
      <w:pPr>
        <w:numPr>
          <w:ilvl w:val="0"/>
          <w:numId w:val="6"/>
        </w:numPr>
        <w:pBdr>
          <w:top w:color="000000" w:space="0" w:sz="0" w:val="none"/>
          <w:bottom w:color="000000" w:space="0" w:sz="0" w:val="none"/>
          <w:right w:color="000000" w:space="0" w:sz="0" w:val="none"/>
          <w:between w:color="000000" w:space="0" w:sz="0" w:val="none"/>
        </w:pBdr>
        <w:spacing w:after="0" w:lineRule="auto"/>
        <w:ind w:left="720" w:hanging="360"/>
        <w:rPr/>
      </w:pPr>
      <w:r w:rsidDel="00000000" w:rsidR="00000000" w:rsidRPr="00000000">
        <w:rPr>
          <w:b w:val="1"/>
          <w:bCs w:val="1"/>
          <w:color w:val="1f1f1f"/>
          <w:rtl w:val="0"/>
        </w:rPr>
        <w:t xml:space="preserve">Spanish:</w:t>
      </w:r>
      <w:r w:rsidDel="00000000" w:rsidR="00000000" w:rsidRPr="00000000">
        <w:rPr>
          <w:color w:val="1f1f1f"/>
          <w:rtl w:val="0"/>
        </w:rPr>
        <w:t xml:space="preserve">Native</w:t>
      </w:r>
      <w:r w:rsidDel="00000000" w:rsidR="00000000" w:rsidRPr="00000000">
        <w:rPr>
          <w:rtl w:val="0"/>
        </w:rPr>
      </w:r>
    </w:p>
    <w:p w:rsidR="00000000" w:rsidDel="00000000" w:rsidP="00000000" w:rsidRDefault="00000000" w:rsidRPr="00000000" w14:paraId="00000080">
      <w:pPr>
        <w:numPr>
          <w:ilvl w:val="0"/>
          <w:numId w:val="6"/>
        </w:numPr>
        <w:pBdr>
          <w:top w:color="000000" w:space="0" w:sz="0" w:val="none"/>
          <w:bottom w:color="000000" w:space="0" w:sz="0" w:val="none"/>
          <w:right w:color="000000" w:space="0" w:sz="0" w:val="none"/>
          <w:between w:color="000000" w:space="0" w:sz="0" w:val="none"/>
        </w:pBdr>
        <w:spacing w:after="0" w:lineRule="auto"/>
        <w:ind w:left="720" w:hanging="360"/>
        <w:rPr/>
      </w:pPr>
      <w:r w:rsidDel="00000000" w:rsidR="00000000" w:rsidRPr="00000000">
        <w:rPr>
          <w:b w:val="1"/>
          <w:bCs w:val="1"/>
          <w:color w:val="1f1f1f"/>
          <w:rtl w:val="0"/>
        </w:rPr>
        <w:t xml:space="preserve">Portuguese:</w:t>
      </w:r>
      <w:r w:rsidDel="00000000" w:rsidR="00000000" w:rsidRPr="00000000">
        <w:rPr>
          <w:color w:val="1f1f1f"/>
          <w:rtl w:val="0"/>
        </w:rPr>
        <w:t xml:space="preserve"> Fluent</w:t>
      </w:r>
      <w:r w:rsidDel="00000000" w:rsidR="00000000" w:rsidRPr="00000000">
        <w:rPr>
          <w:rtl w:val="0"/>
        </w:rPr>
      </w:r>
    </w:p>
    <w:p w:rsidR="00000000" w:rsidDel="00000000" w:rsidP="00000000" w:rsidRDefault="00000000" w:rsidRPr="00000000" w14:paraId="00000081">
      <w:pPr>
        <w:numPr>
          <w:ilvl w:val="0"/>
          <w:numId w:val="6"/>
        </w:numPr>
        <w:pBdr>
          <w:top w:color="000000" w:space="0" w:sz="0" w:val="none"/>
          <w:bottom w:color="000000" w:space="0" w:sz="0" w:val="none"/>
          <w:right w:color="000000" w:space="0" w:sz="0" w:val="none"/>
          <w:between w:color="000000" w:space="0" w:sz="0" w:val="none"/>
        </w:pBdr>
        <w:spacing w:after="360" w:lineRule="auto"/>
        <w:ind w:left="720" w:hanging="360"/>
        <w:rPr/>
      </w:pPr>
      <w:r w:rsidDel="00000000" w:rsidR="00000000" w:rsidRPr="00000000">
        <w:rPr>
          <w:b w:val="1"/>
          <w:bCs w:val="1"/>
          <w:color w:val="1f1f1f"/>
          <w:rtl w:val="0"/>
        </w:rPr>
        <w:t xml:space="preserve">English:</w:t>
      </w:r>
      <w:r w:rsidDel="00000000" w:rsidR="00000000" w:rsidRPr="00000000">
        <w:rPr>
          <w:color w:val="1f1f1f"/>
          <w:rtl w:val="0"/>
        </w:rPr>
        <w:t xml:space="preserve">In learning</w:t>
      </w:r>
      <w:r w:rsidDel="00000000" w:rsidR="00000000" w:rsidRPr="00000000">
        <w:rPr>
          <w:rtl w:val="0"/>
        </w:rPr>
      </w:r>
    </w:p>
    <w:p w:rsidR="00000000" w:rsidDel="00000000" w:rsidP="00000000" w:rsidRDefault="00000000" w:rsidRPr="00000000" w14:paraId="00000082">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rPr>
          <w:color w:val="1f1f1f"/>
        </w:rPr>
      </w:pPr>
      <w:r w:rsidDel="00000000" w:rsidR="00000000" w:rsidRPr="00000000">
        <w:rPr>
          <w:rtl w:val="0"/>
        </w:rPr>
      </w:r>
    </w:p>
    <w:p w:rsidR="00000000" w:rsidDel="00000000" w:rsidP="00000000" w:rsidRDefault="00000000" w:rsidRPr="00000000" w14:paraId="00000084">
      <w:pPr>
        <w:rPr>
          <w:color w:val="1f1f1f"/>
        </w:rPr>
      </w:pPr>
      <w:r w:rsidDel="00000000" w:rsidR="00000000" w:rsidRPr="00000000">
        <w:rPr>
          <w:color w:val="1f1f1f"/>
          <w:rtl w:val="0"/>
        </w:rPr>
        <w:t xml:space="preserve">Updated:</w:t>
      </w:r>
      <w:r w:rsidDel="00000000" w:rsidR="00000000" w:rsidRPr="00000000">
        <w:rPr>
          <w:color w:val="1f1f1f"/>
          <w:rtl w:val="0"/>
        </w:rPr>
        <w:t xml:space="preserve">Aug 29, 2026</w:t>
      </w:r>
      <w:r w:rsidDel="00000000" w:rsidR="00000000" w:rsidRPr="00000000">
        <w:rPr>
          <w:rtl w:val="0"/>
        </w:rPr>
      </w:r>
    </w:p>
    <w:p w:rsidR="00000000" w:rsidDel="00000000" w:rsidP="00000000" w:rsidRDefault="00000000" w:rsidRPr="00000000" w14:paraId="00000085">
      <w:pPr>
        <w:rPr>
          <w:color w:val="1f1f1f"/>
        </w:rPr>
      </w:pPr>
      <w:r w:rsidDel="00000000" w:rsidR="00000000" w:rsidRPr="00000000">
        <w:rPr>
          <w:rtl w:val="0"/>
        </w:rPr>
      </w:r>
    </w:p>
    <w:p w:rsidR="00000000" w:rsidDel="00000000" w:rsidP="00000000" w:rsidRDefault="00000000" w:rsidRPr="00000000" w14:paraId="00000086">
      <w:pPr>
        <w:rPr>
          <w:color w:val="1f1f1f"/>
        </w:rPr>
      </w:pPr>
      <w:r w:rsidDel="00000000" w:rsidR="00000000" w:rsidRPr="00000000">
        <w:rPr>
          <w:color w:val="1f1f1f"/>
        </w:rPr>
        <w:drawing>
          <wp:inline distB="114300" distT="114300" distL="114300" distR="114300">
            <wp:extent cx="2739328" cy="508887"/>
            <wp:effectExtent b="0" l="0" r="0" t="0"/>
            <wp:docPr id="1"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2739328" cy="508887"/>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rPr>
          <w:color w:val="1f1f1f"/>
        </w:rPr>
      </w:pPr>
      <w:r w:rsidDel="00000000" w:rsidR="00000000" w:rsidRPr="00000000">
        <w:rPr>
          <w:rtl w:val="0"/>
        </w:rPr>
      </w:r>
    </w:p>
    <w:p w:rsidR="00000000" w:rsidDel="00000000" w:rsidP="00000000" w:rsidRDefault="00000000" w:rsidRPr="00000000" w14:paraId="00000088">
      <w:pPr>
        <w:rPr>
          <w:color w:val="999999"/>
        </w:rPr>
      </w:pPr>
      <w:r w:rsidDel="00000000" w:rsidR="00000000" w:rsidRPr="00000000">
        <w:rPr>
          <w:b w:val="1"/>
          <w:bCs w:val="1"/>
          <w:color w:val="999999"/>
          <w:rtl w:val="0"/>
        </w:rPr>
        <w:t xml:space="preserve">Professional Statement: </w:t>
      </w:r>
      <w:r w:rsidDel="00000000" w:rsidR="00000000" w:rsidRPr="00000000">
        <w:rPr>
          <w:color w:val="999999"/>
          <w:rtl w:val="0"/>
        </w:rPr>
        <w:t xml:space="preserve">I hereby attest that the entirety of the experiences, executed projects, technical tools mastered, and certifications held as detailed in this document constitutes a faithful, verifiable, and accurate reflection of my professional career in the fields of Digital Marketing, E-commerce, and No-Code Infrastructure.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renovationsolutionsyentor.com/" TargetMode="External"/><Relationship Id="rId10" Type="http://schemas.openxmlformats.org/officeDocument/2006/relationships/hyperlink" Target="https://bohorqueswellness.com/" TargetMode="External"/><Relationship Id="rId13" Type="http://schemas.openxmlformats.org/officeDocument/2006/relationships/hyperlink" Target="https://www.coursera.org/account/accomplishments/professional-cert/JCUDADX5LRL2?utm_source=link&amp;utm_medium=certificate&amp;utm_content=cert_image&amp;utm_campaign=sharing_cta&amp;utm_product=prof" TargetMode="External"/><Relationship Id="rId12" Type="http://schemas.openxmlformats.org/officeDocument/2006/relationships/hyperlink" Target="https://xdindigital.com.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ebsitelatinos.com" TargetMode="External"/><Relationship Id="rId15" Type="http://schemas.openxmlformats.org/officeDocument/2006/relationships/hyperlink" Target="https://e-certificado.com/login/autenticar?c=1305181A06F38E798826410" TargetMode="External"/><Relationship Id="rId14" Type="http://schemas.openxmlformats.org/officeDocument/2006/relationships/hyperlink" Target="https://www.coursera.org/account/accomplishments/verify/5WQWMAN8HX4K?utm_source=link&amp;utm_medium=certificate&amp;utm_content=cert_image&amp;utm_campaign=sharing_cta&amp;utm_product=course" TargetMode="External"/><Relationship Id="rId17" Type="http://schemas.openxmlformats.org/officeDocument/2006/relationships/hyperlink" Target="https://drive.google.com/file/d/1v3c_U6yPEUaX2PcoIANKoMx2oeuVNipz/view" TargetMode="External"/><Relationship Id="rId16" Type="http://schemas.openxmlformats.org/officeDocument/2006/relationships/hyperlink" Target="https://e-certificado.com/login/autenticar?c=1305181A06F38E798826410"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1.png"/><Relationship Id="rId7" Type="http://schemas.openxmlformats.org/officeDocument/2006/relationships/customXml" Target="../customXML/item2.xml"/><Relationship Id="rId8" Type="http://schemas.openxmlformats.org/officeDocument/2006/relationships/hyperlink" Target="https://www.herramientadigit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Signers xmlns:go="http://customooxmlschemas.google.com/" xmlns:r="http://schemas.openxmlformats.org/officeDocument/2006/relationships">
  <go:Signer>
    <go:Gdesa>{"SignerLabel":"Maricela Frómeta","SignerId":"esignature.3mol0xt43swm","SignerColor":"#e8f0fe","SignerIndex":"1"}</go:Gdesa>
  </go:Signer>
</go:Signer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G0NK41awVO24r8ZcSrG1/lYpg==">CgMxLjAyDmguNXo1NHI3anY1aTZ1Mg5oLjl1Mnp4bjVwa2pyZzIOaC5sdHZ4aWFzeHc2Z2gyDmguNzJ1dGJ3cTFxdzQ3Mg5oLnUzN2FsYjlvYno2cDIOaC5oemV6N2hvajYyZmQyDmgudHk0dG5qZmg0cDhuMg5oLndoNnl4bjhjYThydDIOaC5vNzY0c3Zza2N2aXQyDmguOGxvOGhsb3V5MW8xMg5oLjFnbHdjMW5iMDNlMzINaC5meTBlMGY5bmt5ZDIOaC45M2xuam1ycG1jemEyDmguY3ZqbDI5dmFvdDkyMg5oLmN6Y3ZxZDl6YmRlMjIOaC5lOWVvZWE2Yng4dHc4AHIhMXdudkVELXlmYzdsTTdrYThtenJzT1ppODRaUUlpU1R1</go:docsCustomData>
</go:gDocsCustomXmlDataStorage>
</file>

<file path=customXML/itemProps1.xml><?xml version="1.0" encoding="utf-8"?>
<ds:datastoreItem xmlns:ds="http://schemas.openxmlformats.org/officeDocument/2006/customXml" ds:itemID="{999-1234-1234-1234-123412341234}">
  <ds:schemaRefs>
    <ds:schemaRef ds:uri="http://customooxmlschemas.google.com/"/>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